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4F6CC" w14:textId="77777777" w:rsidR="00DA1957" w:rsidRDefault="00DA1957">
      <w:pPr>
        <w:rPr>
          <w:rFonts w:ascii="Times New Roman" w:hAnsi="Times New Roman" w:cs="Times New Roman"/>
          <w:sz w:val="24"/>
          <w:szCs w:val="24"/>
        </w:rPr>
      </w:pPr>
    </w:p>
    <w:p w14:paraId="34100906" w14:textId="77777777" w:rsidR="00DA1957" w:rsidRDefault="00DA1957">
      <w:pPr>
        <w:rPr>
          <w:rFonts w:ascii="Times New Roman" w:hAnsi="Times New Roman" w:cs="Times New Roman"/>
          <w:sz w:val="24"/>
          <w:szCs w:val="24"/>
        </w:rPr>
      </w:pPr>
    </w:p>
    <w:p w14:paraId="6874DABA" w14:textId="77777777" w:rsidR="00DA1957" w:rsidRDefault="00DA1957">
      <w:pPr>
        <w:rPr>
          <w:rFonts w:ascii="Times New Roman" w:hAnsi="Times New Roman" w:cs="Times New Roman"/>
          <w:sz w:val="24"/>
          <w:szCs w:val="24"/>
        </w:rPr>
      </w:pPr>
    </w:p>
    <w:p w14:paraId="35B050A4" w14:textId="77777777" w:rsidR="00584BBE" w:rsidRDefault="00584BBE">
      <w:pPr>
        <w:rPr>
          <w:rFonts w:ascii="Times New Roman" w:hAnsi="Times New Roman" w:cs="Times New Roman"/>
          <w:sz w:val="24"/>
          <w:szCs w:val="24"/>
        </w:rPr>
      </w:pPr>
    </w:p>
    <w:p w14:paraId="095F382A" w14:textId="77777777" w:rsidR="00584BBE" w:rsidRDefault="00584BBE">
      <w:pPr>
        <w:rPr>
          <w:rFonts w:ascii="Times New Roman" w:hAnsi="Times New Roman" w:cs="Times New Roman"/>
          <w:sz w:val="24"/>
          <w:szCs w:val="24"/>
        </w:rPr>
      </w:pPr>
    </w:p>
    <w:p w14:paraId="2B0D38A4" w14:textId="77777777" w:rsidR="007030CC" w:rsidRDefault="007030CC" w:rsidP="00584BBE">
      <w:pPr>
        <w:jc w:val="center"/>
        <w:rPr>
          <w:rFonts w:ascii="Times New Roman" w:hAnsi="Times New Roman" w:cs="Times New Roman"/>
          <w:b/>
          <w:bCs/>
          <w:sz w:val="24"/>
          <w:szCs w:val="24"/>
        </w:rPr>
      </w:pPr>
    </w:p>
    <w:p w14:paraId="5383A75E" w14:textId="119C0F8C" w:rsidR="00584BBE" w:rsidRDefault="00584BBE" w:rsidP="00584BBE">
      <w:pPr>
        <w:jc w:val="center"/>
        <w:rPr>
          <w:rFonts w:ascii="Times New Roman" w:hAnsi="Times New Roman" w:cs="Times New Roman"/>
          <w:b/>
          <w:bCs/>
          <w:sz w:val="24"/>
          <w:szCs w:val="24"/>
        </w:rPr>
      </w:pPr>
      <w:r w:rsidRPr="00584BBE">
        <w:rPr>
          <w:rFonts w:ascii="Times New Roman" w:hAnsi="Times New Roman" w:cs="Times New Roman"/>
          <w:b/>
          <w:bCs/>
          <w:sz w:val="24"/>
          <w:szCs w:val="24"/>
        </w:rPr>
        <w:t>Final Paper</w:t>
      </w:r>
    </w:p>
    <w:p w14:paraId="538B91A6" w14:textId="77777777" w:rsidR="00584BBE" w:rsidRDefault="00584BBE" w:rsidP="00584BBE">
      <w:pPr>
        <w:jc w:val="center"/>
        <w:rPr>
          <w:rFonts w:ascii="Times New Roman" w:hAnsi="Times New Roman" w:cs="Times New Roman"/>
          <w:b/>
          <w:bCs/>
          <w:sz w:val="24"/>
          <w:szCs w:val="24"/>
        </w:rPr>
      </w:pPr>
    </w:p>
    <w:p w14:paraId="61CE5614" w14:textId="77777777" w:rsidR="00584BBE" w:rsidRDefault="00584BBE" w:rsidP="00584BBE">
      <w:pPr>
        <w:jc w:val="center"/>
        <w:rPr>
          <w:rFonts w:ascii="Times New Roman" w:hAnsi="Times New Roman" w:cs="Times New Roman"/>
          <w:b/>
          <w:bCs/>
          <w:sz w:val="24"/>
          <w:szCs w:val="24"/>
        </w:rPr>
      </w:pPr>
    </w:p>
    <w:p w14:paraId="17EC516D" w14:textId="77777777" w:rsidR="00584BBE" w:rsidRDefault="00584BBE" w:rsidP="00584BBE">
      <w:pPr>
        <w:jc w:val="center"/>
        <w:rPr>
          <w:rFonts w:ascii="Times New Roman" w:hAnsi="Times New Roman" w:cs="Times New Roman"/>
          <w:b/>
          <w:bCs/>
          <w:sz w:val="24"/>
          <w:szCs w:val="24"/>
        </w:rPr>
      </w:pPr>
    </w:p>
    <w:p w14:paraId="766F645C" w14:textId="77777777" w:rsidR="00584BBE" w:rsidRDefault="00584BBE" w:rsidP="00584BBE">
      <w:pPr>
        <w:jc w:val="center"/>
        <w:rPr>
          <w:rFonts w:ascii="Times New Roman" w:hAnsi="Times New Roman" w:cs="Times New Roman"/>
          <w:b/>
          <w:bCs/>
          <w:sz w:val="24"/>
          <w:szCs w:val="24"/>
        </w:rPr>
      </w:pPr>
    </w:p>
    <w:p w14:paraId="437B1AD2" w14:textId="77777777" w:rsidR="00584BBE" w:rsidRDefault="00584BBE" w:rsidP="00584BBE">
      <w:pPr>
        <w:jc w:val="center"/>
        <w:rPr>
          <w:rFonts w:ascii="Times New Roman" w:hAnsi="Times New Roman" w:cs="Times New Roman"/>
          <w:b/>
          <w:bCs/>
          <w:sz w:val="24"/>
          <w:szCs w:val="24"/>
        </w:rPr>
      </w:pPr>
    </w:p>
    <w:p w14:paraId="704ADC47" w14:textId="77777777" w:rsidR="00575D3C" w:rsidRDefault="00584BBE" w:rsidP="00584BBE">
      <w:pPr>
        <w:jc w:val="center"/>
        <w:rPr>
          <w:rFonts w:ascii="Times New Roman" w:hAnsi="Times New Roman" w:cs="Times New Roman"/>
          <w:sz w:val="24"/>
          <w:szCs w:val="24"/>
        </w:rPr>
      </w:pPr>
      <w:r>
        <w:rPr>
          <w:rFonts w:ascii="Times New Roman" w:hAnsi="Times New Roman" w:cs="Times New Roman"/>
          <w:sz w:val="24"/>
          <w:szCs w:val="24"/>
        </w:rPr>
        <w:t>Hannah Borstad</w:t>
      </w:r>
    </w:p>
    <w:p w14:paraId="3FB58CF5" w14:textId="3027CA0F" w:rsidR="00085830" w:rsidRDefault="00085830" w:rsidP="00584BBE">
      <w:pPr>
        <w:jc w:val="center"/>
        <w:rPr>
          <w:rFonts w:ascii="Times New Roman" w:hAnsi="Times New Roman" w:cs="Times New Roman"/>
          <w:sz w:val="24"/>
          <w:szCs w:val="24"/>
        </w:rPr>
      </w:pPr>
      <w:r>
        <w:rPr>
          <w:rFonts w:ascii="Times New Roman" w:hAnsi="Times New Roman" w:cs="Times New Roman"/>
          <w:sz w:val="24"/>
          <w:szCs w:val="24"/>
        </w:rPr>
        <w:t>School of Social Work, Southern Adventist University</w:t>
      </w:r>
    </w:p>
    <w:p w14:paraId="41D2E8D3" w14:textId="4A4F70F9" w:rsidR="00575D3C" w:rsidRDefault="00575D3C" w:rsidP="00584BBE">
      <w:pPr>
        <w:jc w:val="center"/>
        <w:rPr>
          <w:rFonts w:ascii="Times New Roman" w:hAnsi="Times New Roman" w:cs="Times New Roman"/>
          <w:sz w:val="24"/>
          <w:szCs w:val="24"/>
        </w:rPr>
      </w:pPr>
      <w:r>
        <w:rPr>
          <w:rFonts w:ascii="Times New Roman" w:hAnsi="Times New Roman" w:cs="Times New Roman"/>
          <w:sz w:val="24"/>
          <w:szCs w:val="24"/>
        </w:rPr>
        <w:t xml:space="preserve">SOCW 642-A – Integration of Faith and </w:t>
      </w:r>
      <w:r w:rsidR="00D335F8">
        <w:rPr>
          <w:rFonts w:ascii="Times New Roman" w:hAnsi="Times New Roman" w:cs="Times New Roman"/>
          <w:sz w:val="24"/>
          <w:szCs w:val="24"/>
        </w:rPr>
        <w:t xml:space="preserve">Advanced </w:t>
      </w:r>
      <w:r>
        <w:rPr>
          <w:rFonts w:ascii="Times New Roman" w:hAnsi="Times New Roman" w:cs="Times New Roman"/>
          <w:sz w:val="24"/>
          <w:szCs w:val="24"/>
        </w:rPr>
        <w:t>Practice</w:t>
      </w:r>
      <w:r w:rsidR="00D335F8">
        <w:rPr>
          <w:rFonts w:ascii="Times New Roman" w:hAnsi="Times New Roman" w:cs="Times New Roman"/>
          <w:sz w:val="24"/>
          <w:szCs w:val="24"/>
        </w:rPr>
        <w:t>: Seminar II</w:t>
      </w:r>
    </w:p>
    <w:p w14:paraId="10E3EEE5" w14:textId="0FAAD1A0" w:rsidR="00085830" w:rsidRDefault="00085830" w:rsidP="00085830">
      <w:pPr>
        <w:jc w:val="center"/>
        <w:rPr>
          <w:rFonts w:ascii="Times New Roman" w:hAnsi="Times New Roman" w:cs="Times New Roman"/>
          <w:sz w:val="24"/>
          <w:szCs w:val="24"/>
        </w:rPr>
      </w:pPr>
      <w:r>
        <w:rPr>
          <w:rFonts w:ascii="Times New Roman" w:hAnsi="Times New Roman" w:cs="Times New Roman"/>
          <w:sz w:val="24"/>
          <w:szCs w:val="24"/>
        </w:rPr>
        <w:t>Dr.</w:t>
      </w:r>
      <w:r>
        <w:rPr>
          <w:rFonts w:ascii="Times New Roman" w:hAnsi="Times New Roman" w:cs="Times New Roman"/>
          <w:sz w:val="24"/>
          <w:szCs w:val="24"/>
        </w:rPr>
        <w:t xml:space="preserve"> </w:t>
      </w:r>
      <w:r>
        <w:rPr>
          <w:rFonts w:ascii="Times New Roman" w:hAnsi="Times New Roman" w:cs="Times New Roman"/>
          <w:sz w:val="24"/>
          <w:szCs w:val="24"/>
        </w:rPr>
        <w:t>Corneliu Rusu</w:t>
      </w:r>
    </w:p>
    <w:p w14:paraId="1C69EDF5" w14:textId="1E82898F" w:rsidR="006079A0" w:rsidRPr="00584BBE" w:rsidRDefault="00575D3C" w:rsidP="00584BBE">
      <w:pPr>
        <w:jc w:val="center"/>
        <w:rPr>
          <w:rFonts w:ascii="Times New Roman" w:hAnsi="Times New Roman" w:cs="Times New Roman"/>
          <w:b/>
          <w:bCs/>
          <w:sz w:val="24"/>
          <w:szCs w:val="24"/>
        </w:rPr>
      </w:pPr>
      <w:r>
        <w:rPr>
          <w:rFonts w:ascii="Times New Roman" w:hAnsi="Times New Roman" w:cs="Times New Roman"/>
          <w:sz w:val="24"/>
          <w:szCs w:val="24"/>
        </w:rPr>
        <w:t>May 1, 2024</w:t>
      </w:r>
      <w:r w:rsidR="006079A0" w:rsidRPr="00584BBE">
        <w:rPr>
          <w:rFonts w:ascii="Times New Roman" w:hAnsi="Times New Roman" w:cs="Times New Roman"/>
          <w:b/>
          <w:bCs/>
          <w:sz w:val="24"/>
          <w:szCs w:val="24"/>
        </w:rPr>
        <w:br w:type="page"/>
      </w:r>
    </w:p>
    <w:p w14:paraId="26960779" w14:textId="5FBACD7C" w:rsidR="004A0E44" w:rsidRPr="005A1829" w:rsidRDefault="004A0E44" w:rsidP="00942187">
      <w:pPr>
        <w:spacing w:after="0" w:line="480" w:lineRule="auto"/>
        <w:rPr>
          <w:rFonts w:ascii="Times New Roman" w:hAnsi="Times New Roman" w:cs="Times New Roman"/>
          <w:b/>
          <w:bCs/>
          <w:sz w:val="24"/>
          <w:szCs w:val="24"/>
        </w:rPr>
      </w:pPr>
      <w:r w:rsidRPr="005A1829">
        <w:rPr>
          <w:rFonts w:ascii="Times New Roman" w:hAnsi="Times New Roman" w:cs="Times New Roman"/>
          <w:b/>
          <w:bCs/>
          <w:sz w:val="24"/>
          <w:szCs w:val="24"/>
        </w:rPr>
        <w:lastRenderedPageBreak/>
        <w:t>Christian Nationalism</w:t>
      </w:r>
    </w:p>
    <w:p w14:paraId="27B9A624" w14:textId="63B2539C" w:rsidR="005A1829" w:rsidRDefault="005A1829" w:rsidP="00942187">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56EC2">
        <w:rPr>
          <w:rFonts w:ascii="Times New Roman" w:hAnsi="Times New Roman" w:cs="Times New Roman"/>
          <w:sz w:val="24"/>
          <w:szCs w:val="24"/>
        </w:rPr>
        <w:t xml:space="preserve">My faith is </w:t>
      </w:r>
      <w:r w:rsidR="00476745">
        <w:rPr>
          <w:rFonts w:ascii="Times New Roman" w:hAnsi="Times New Roman" w:cs="Times New Roman"/>
          <w:sz w:val="24"/>
          <w:szCs w:val="24"/>
        </w:rPr>
        <w:t xml:space="preserve">the guiding force of my life. I appreciate that I live in a time and place where I can openly express my faith </w:t>
      </w:r>
      <w:r w:rsidR="00942187">
        <w:rPr>
          <w:rFonts w:ascii="Times New Roman" w:hAnsi="Times New Roman" w:cs="Times New Roman"/>
          <w:sz w:val="24"/>
          <w:szCs w:val="24"/>
        </w:rPr>
        <w:t xml:space="preserve">without fear of governmental intervention. </w:t>
      </w:r>
      <w:r w:rsidR="00037556">
        <w:rPr>
          <w:rFonts w:ascii="Times New Roman" w:hAnsi="Times New Roman" w:cs="Times New Roman"/>
          <w:sz w:val="24"/>
          <w:szCs w:val="24"/>
        </w:rPr>
        <w:t xml:space="preserve">I do not wish to live in a country governed by a religious leader. </w:t>
      </w:r>
      <w:r w:rsidR="00386C8E">
        <w:rPr>
          <w:rFonts w:ascii="Times New Roman" w:hAnsi="Times New Roman" w:cs="Times New Roman"/>
          <w:sz w:val="24"/>
          <w:szCs w:val="24"/>
        </w:rPr>
        <w:t>I think that many people forget that faith is personal and interpreted differently by everyone. Living under a Christian government in no way guarantees th</w:t>
      </w:r>
      <w:r w:rsidR="00385F95">
        <w:rPr>
          <w:rFonts w:ascii="Times New Roman" w:hAnsi="Times New Roman" w:cs="Times New Roman"/>
          <w:sz w:val="24"/>
          <w:szCs w:val="24"/>
        </w:rPr>
        <w:t xml:space="preserve">e improvement of society. </w:t>
      </w:r>
      <w:r w:rsidR="00457972">
        <w:rPr>
          <w:rFonts w:ascii="Times New Roman" w:hAnsi="Times New Roman" w:cs="Times New Roman"/>
          <w:sz w:val="24"/>
          <w:szCs w:val="24"/>
        </w:rPr>
        <w:t>It</w:t>
      </w:r>
      <w:r w:rsidR="00385F95">
        <w:rPr>
          <w:rFonts w:ascii="Times New Roman" w:hAnsi="Times New Roman" w:cs="Times New Roman"/>
          <w:sz w:val="24"/>
          <w:szCs w:val="24"/>
        </w:rPr>
        <w:t xml:space="preserve"> historically leads to systematic oppression even of people who claim Christianity. Therefore, I find Christian </w:t>
      </w:r>
      <w:r w:rsidR="00457972">
        <w:rPr>
          <w:rFonts w:ascii="Times New Roman" w:hAnsi="Times New Roman" w:cs="Times New Roman"/>
          <w:sz w:val="24"/>
          <w:szCs w:val="24"/>
        </w:rPr>
        <w:t>Nationalism</w:t>
      </w:r>
      <w:r w:rsidR="00385F95">
        <w:rPr>
          <w:rFonts w:ascii="Times New Roman" w:hAnsi="Times New Roman" w:cs="Times New Roman"/>
          <w:sz w:val="24"/>
          <w:szCs w:val="24"/>
        </w:rPr>
        <w:t xml:space="preserve"> to be a threat to my own expression of faith. I do not wish to be told by governing authorities how to worship my God. I also do not want the teachings of Christ, which are about the heart more than the behavior, to be </w:t>
      </w:r>
      <w:r w:rsidR="00645357">
        <w:rPr>
          <w:rFonts w:ascii="Times New Roman" w:hAnsi="Times New Roman" w:cs="Times New Roman"/>
          <w:sz w:val="24"/>
          <w:szCs w:val="24"/>
        </w:rPr>
        <w:t xml:space="preserve">forced upon all people by an overreaching governmental leader. Yes, I would love for </w:t>
      </w:r>
      <w:r w:rsidR="00457972">
        <w:rPr>
          <w:rFonts w:ascii="Times New Roman" w:hAnsi="Times New Roman" w:cs="Times New Roman"/>
          <w:sz w:val="24"/>
          <w:szCs w:val="24"/>
        </w:rPr>
        <w:t>everyone</w:t>
      </w:r>
      <w:r w:rsidR="00645357">
        <w:rPr>
          <w:rFonts w:ascii="Times New Roman" w:hAnsi="Times New Roman" w:cs="Times New Roman"/>
          <w:sz w:val="24"/>
          <w:szCs w:val="24"/>
        </w:rPr>
        <w:t xml:space="preserve"> to come to </w:t>
      </w:r>
      <w:r w:rsidR="00457972">
        <w:rPr>
          <w:rFonts w:ascii="Times New Roman" w:hAnsi="Times New Roman" w:cs="Times New Roman"/>
          <w:sz w:val="24"/>
          <w:szCs w:val="24"/>
        </w:rPr>
        <w:t>saving</w:t>
      </w:r>
      <w:r w:rsidR="00645357">
        <w:rPr>
          <w:rFonts w:ascii="Times New Roman" w:hAnsi="Times New Roman" w:cs="Times New Roman"/>
          <w:sz w:val="24"/>
          <w:szCs w:val="24"/>
        </w:rPr>
        <w:t xml:space="preserve"> faith but </w:t>
      </w:r>
      <w:r w:rsidR="00486B50">
        <w:rPr>
          <w:rFonts w:ascii="Times New Roman" w:hAnsi="Times New Roman" w:cs="Times New Roman"/>
          <w:sz w:val="24"/>
          <w:szCs w:val="24"/>
        </w:rPr>
        <w:t>mandating</w:t>
      </w:r>
      <w:r w:rsidR="000F4DD4">
        <w:rPr>
          <w:rFonts w:ascii="Times New Roman" w:hAnsi="Times New Roman" w:cs="Times New Roman"/>
          <w:sz w:val="24"/>
          <w:szCs w:val="24"/>
        </w:rPr>
        <w:t xml:space="preserve"> adherence to Christian teachings</w:t>
      </w:r>
      <w:r w:rsidR="00486B50">
        <w:rPr>
          <w:rFonts w:ascii="Times New Roman" w:hAnsi="Times New Roman" w:cs="Times New Roman"/>
          <w:sz w:val="24"/>
          <w:szCs w:val="24"/>
        </w:rPr>
        <w:t xml:space="preserve"> is n</w:t>
      </w:r>
      <w:r w:rsidR="000F4DD4">
        <w:rPr>
          <w:rFonts w:ascii="Times New Roman" w:hAnsi="Times New Roman" w:cs="Times New Roman"/>
          <w:sz w:val="24"/>
          <w:szCs w:val="24"/>
        </w:rPr>
        <w:t>ot</w:t>
      </w:r>
      <w:r w:rsidR="00486B50">
        <w:rPr>
          <w:rFonts w:ascii="Times New Roman" w:hAnsi="Times New Roman" w:cs="Times New Roman"/>
          <w:sz w:val="24"/>
          <w:szCs w:val="24"/>
        </w:rPr>
        <w:t xml:space="preserve"> the answer. </w:t>
      </w:r>
    </w:p>
    <w:p w14:paraId="4D401233" w14:textId="53DF4BF6" w:rsidR="004A0E44" w:rsidRPr="00486B50" w:rsidRDefault="004A0E44" w:rsidP="00942187">
      <w:pPr>
        <w:spacing w:after="0" w:line="480" w:lineRule="auto"/>
        <w:rPr>
          <w:rFonts w:ascii="Times New Roman" w:hAnsi="Times New Roman" w:cs="Times New Roman"/>
          <w:b/>
          <w:bCs/>
          <w:sz w:val="24"/>
          <w:szCs w:val="24"/>
        </w:rPr>
      </w:pPr>
      <w:r w:rsidRPr="00486B50">
        <w:rPr>
          <w:rFonts w:ascii="Times New Roman" w:hAnsi="Times New Roman" w:cs="Times New Roman"/>
          <w:b/>
          <w:bCs/>
          <w:sz w:val="24"/>
          <w:szCs w:val="24"/>
        </w:rPr>
        <w:t xml:space="preserve">Gender </w:t>
      </w:r>
    </w:p>
    <w:p w14:paraId="66C02353" w14:textId="06E789B2" w:rsidR="00486B50" w:rsidRDefault="00486B50" w:rsidP="0094218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Gender is a </w:t>
      </w:r>
      <w:r w:rsidR="00204B36">
        <w:rPr>
          <w:rFonts w:ascii="Times New Roman" w:hAnsi="Times New Roman" w:cs="Times New Roman"/>
          <w:sz w:val="24"/>
          <w:szCs w:val="24"/>
        </w:rPr>
        <w:t>hot-button</w:t>
      </w:r>
      <w:r>
        <w:rPr>
          <w:rFonts w:ascii="Times New Roman" w:hAnsi="Times New Roman" w:cs="Times New Roman"/>
          <w:sz w:val="24"/>
          <w:szCs w:val="24"/>
        </w:rPr>
        <w:t xml:space="preserve"> issue in our society. In my practicum</w:t>
      </w:r>
      <w:r w:rsidR="00204B36">
        <w:rPr>
          <w:rFonts w:ascii="Times New Roman" w:hAnsi="Times New Roman" w:cs="Times New Roman"/>
          <w:sz w:val="24"/>
          <w:szCs w:val="24"/>
        </w:rPr>
        <w:t>/ job</w:t>
      </w:r>
      <w:r>
        <w:rPr>
          <w:rFonts w:ascii="Times New Roman" w:hAnsi="Times New Roman" w:cs="Times New Roman"/>
          <w:sz w:val="24"/>
          <w:szCs w:val="24"/>
        </w:rPr>
        <w:t xml:space="preserve">, I work with people from </w:t>
      </w:r>
      <w:r w:rsidR="00204B36">
        <w:rPr>
          <w:rFonts w:ascii="Times New Roman" w:hAnsi="Times New Roman" w:cs="Times New Roman"/>
          <w:sz w:val="24"/>
          <w:szCs w:val="24"/>
        </w:rPr>
        <w:t xml:space="preserve">various gender expressions. As social workers, we must provide for our clients </w:t>
      </w:r>
      <w:r w:rsidR="00595CCB">
        <w:rPr>
          <w:rFonts w:ascii="Times New Roman" w:hAnsi="Times New Roman" w:cs="Times New Roman"/>
          <w:sz w:val="24"/>
          <w:szCs w:val="24"/>
        </w:rPr>
        <w:t>regardless of their personal beliefs or affiliations. Although I do not identify as an ally, I respect my coworkers and clients affiliated with LGBT</w:t>
      </w:r>
      <w:r w:rsidR="006D5E33">
        <w:rPr>
          <w:rFonts w:ascii="Times New Roman" w:hAnsi="Times New Roman" w:cs="Times New Roman"/>
          <w:sz w:val="24"/>
          <w:szCs w:val="24"/>
        </w:rPr>
        <w:t>QIA+ community</w:t>
      </w:r>
      <w:r w:rsidR="00595CCB">
        <w:rPr>
          <w:rFonts w:ascii="Times New Roman" w:hAnsi="Times New Roman" w:cs="Times New Roman"/>
          <w:sz w:val="24"/>
          <w:szCs w:val="24"/>
        </w:rPr>
        <w:t xml:space="preserve">. </w:t>
      </w:r>
      <w:r w:rsidR="006D5E33">
        <w:rPr>
          <w:rFonts w:ascii="Times New Roman" w:hAnsi="Times New Roman" w:cs="Times New Roman"/>
          <w:sz w:val="24"/>
          <w:szCs w:val="24"/>
        </w:rPr>
        <w:t xml:space="preserve">For example, </w:t>
      </w:r>
      <w:r w:rsidR="00595CCB">
        <w:rPr>
          <w:rFonts w:ascii="Times New Roman" w:hAnsi="Times New Roman" w:cs="Times New Roman"/>
          <w:sz w:val="24"/>
          <w:szCs w:val="24"/>
        </w:rPr>
        <w:t xml:space="preserve">I helped </w:t>
      </w:r>
      <w:r w:rsidR="00873D3A">
        <w:rPr>
          <w:rFonts w:ascii="Times New Roman" w:hAnsi="Times New Roman" w:cs="Times New Roman"/>
          <w:sz w:val="24"/>
          <w:szCs w:val="24"/>
        </w:rPr>
        <w:t>decorate for our pride celebration</w:t>
      </w:r>
      <w:r w:rsidR="006D5E33">
        <w:rPr>
          <w:rFonts w:ascii="Times New Roman" w:hAnsi="Times New Roman" w:cs="Times New Roman"/>
          <w:sz w:val="24"/>
          <w:szCs w:val="24"/>
        </w:rPr>
        <w:t xml:space="preserve"> and </w:t>
      </w:r>
      <w:r w:rsidR="00DE153D">
        <w:rPr>
          <w:rFonts w:ascii="Times New Roman" w:hAnsi="Times New Roman" w:cs="Times New Roman"/>
          <w:sz w:val="24"/>
          <w:szCs w:val="24"/>
        </w:rPr>
        <w:t>helped</w:t>
      </w:r>
      <w:r w:rsidR="00C57847">
        <w:rPr>
          <w:rFonts w:ascii="Times New Roman" w:hAnsi="Times New Roman" w:cs="Times New Roman"/>
          <w:sz w:val="24"/>
          <w:szCs w:val="24"/>
        </w:rPr>
        <w:t xml:space="preserve"> my clients find resources that respect their </w:t>
      </w:r>
      <w:r w:rsidR="00DE153D">
        <w:rPr>
          <w:rFonts w:ascii="Times New Roman" w:hAnsi="Times New Roman" w:cs="Times New Roman"/>
          <w:sz w:val="24"/>
          <w:szCs w:val="24"/>
        </w:rPr>
        <w:t>identity</w:t>
      </w:r>
      <w:r w:rsidR="00545016">
        <w:rPr>
          <w:rFonts w:ascii="Times New Roman" w:hAnsi="Times New Roman" w:cs="Times New Roman"/>
          <w:sz w:val="24"/>
          <w:szCs w:val="24"/>
        </w:rPr>
        <w:t xml:space="preserve">. I take a genuine interest in my client’s lives and listen to their struggles with living out their gender expression in public. I had to help one client find a job that was not </w:t>
      </w:r>
      <w:r w:rsidR="00457972">
        <w:rPr>
          <w:rFonts w:ascii="Times New Roman" w:hAnsi="Times New Roman" w:cs="Times New Roman"/>
          <w:sz w:val="24"/>
          <w:szCs w:val="24"/>
        </w:rPr>
        <w:t>client-facing</w:t>
      </w:r>
      <w:r w:rsidR="00545016">
        <w:rPr>
          <w:rFonts w:ascii="Times New Roman" w:hAnsi="Times New Roman" w:cs="Times New Roman"/>
          <w:sz w:val="24"/>
          <w:szCs w:val="24"/>
        </w:rPr>
        <w:t xml:space="preserve"> due to his fear of public criticism. Regardless of my </w:t>
      </w:r>
      <w:r w:rsidR="00A54251">
        <w:rPr>
          <w:rFonts w:ascii="Times New Roman" w:hAnsi="Times New Roman" w:cs="Times New Roman"/>
          <w:sz w:val="24"/>
          <w:szCs w:val="24"/>
        </w:rPr>
        <w:t xml:space="preserve">religious </w:t>
      </w:r>
      <w:r w:rsidR="00545016">
        <w:rPr>
          <w:rFonts w:ascii="Times New Roman" w:hAnsi="Times New Roman" w:cs="Times New Roman"/>
          <w:sz w:val="24"/>
          <w:szCs w:val="24"/>
        </w:rPr>
        <w:t xml:space="preserve">convictions, I care about </w:t>
      </w:r>
      <w:r w:rsidR="00A54251">
        <w:rPr>
          <w:rFonts w:ascii="Times New Roman" w:hAnsi="Times New Roman" w:cs="Times New Roman"/>
          <w:sz w:val="24"/>
          <w:szCs w:val="24"/>
        </w:rPr>
        <w:t xml:space="preserve">each person and seek to serve them just as I would any other client. </w:t>
      </w:r>
      <w:r w:rsidR="00457972">
        <w:rPr>
          <w:rFonts w:ascii="Times New Roman" w:hAnsi="Times New Roman" w:cs="Times New Roman"/>
          <w:sz w:val="24"/>
          <w:szCs w:val="24"/>
        </w:rPr>
        <w:t>My</w:t>
      </w:r>
      <w:r w:rsidR="00A54251">
        <w:rPr>
          <w:rFonts w:ascii="Times New Roman" w:hAnsi="Times New Roman" w:cs="Times New Roman"/>
          <w:sz w:val="24"/>
          <w:szCs w:val="24"/>
        </w:rPr>
        <w:t xml:space="preserve"> faith compels me to care for and show kindness to all people</w:t>
      </w:r>
      <w:r w:rsidR="00457972">
        <w:rPr>
          <w:rFonts w:ascii="Times New Roman" w:hAnsi="Times New Roman" w:cs="Times New Roman"/>
          <w:sz w:val="24"/>
          <w:szCs w:val="24"/>
        </w:rPr>
        <w:t>,</w:t>
      </w:r>
      <w:r w:rsidR="00A54251">
        <w:rPr>
          <w:rFonts w:ascii="Times New Roman" w:hAnsi="Times New Roman" w:cs="Times New Roman"/>
          <w:sz w:val="24"/>
          <w:szCs w:val="24"/>
        </w:rPr>
        <w:t xml:space="preserve"> regardless of their </w:t>
      </w:r>
      <w:r w:rsidR="00DE153D">
        <w:rPr>
          <w:rFonts w:ascii="Times New Roman" w:hAnsi="Times New Roman" w:cs="Times New Roman"/>
          <w:sz w:val="24"/>
          <w:szCs w:val="24"/>
        </w:rPr>
        <w:t xml:space="preserve">gender </w:t>
      </w:r>
      <w:r w:rsidR="00A54251">
        <w:rPr>
          <w:rFonts w:ascii="Times New Roman" w:hAnsi="Times New Roman" w:cs="Times New Roman"/>
          <w:sz w:val="24"/>
          <w:szCs w:val="24"/>
        </w:rPr>
        <w:t>identity.</w:t>
      </w:r>
    </w:p>
    <w:p w14:paraId="6661274A" w14:textId="77777777" w:rsidR="00DE153D" w:rsidRDefault="00DE153D" w:rsidP="00942187">
      <w:pPr>
        <w:spacing w:after="0" w:line="480" w:lineRule="auto"/>
        <w:rPr>
          <w:rFonts w:ascii="Times New Roman" w:hAnsi="Times New Roman" w:cs="Times New Roman"/>
          <w:b/>
          <w:bCs/>
          <w:sz w:val="24"/>
          <w:szCs w:val="24"/>
        </w:rPr>
      </w:pPr>
    </w:p>
    <w:p w14:paraId="05C00F49" w14:textId="7B9A37F2" w:rsidR="004A0E44" w:rsidRPr="00A54251" w:rsidRDefault="004A0E44" w:rsidP="00942187">
      <w:pPr>
        <w:spacing w:after="0" w:line="480" w:lineRule="auto"/>
        <w:rPr>
          <w:rFonts w:ascii="Times New Roman" w:hAnsi="Times New Roman" w:cs="Times New Roman"/>
          <w:b/>
          <w:bCs/>
          <w:sz w:val="24"/>
          <w:szCs w:val="24"/>
        </w:rPr>
      </w:pPr>
      <w:r w:rsidRPr="00A54251">
        <w:rPr>
          <w:rFonts w:ascii="Times New Roman" w:hAnsi="Times New Roman" w:cs="Times New Roman"/>
          <w:b/>
          <w:bCs/>
          <w:sz w:val="24"/>
          <w:szCs w:val="24"/>
        </w:rPr>
        <w:lastRenderedPageBreak/>
        <w:t>Marriage</w:t>
      </w:r>
    </w:p>
    <w:p w14:paraId="6ABC4435" w14:textId="78B3BF3D" w:rsidR="00A54251" w:rsidRDefault="00A54251" w:rsidP="0094218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enjoyed the discussion of </w:t>
      </w:r>
      <w:r w:rsidR="00DE153D">
        <w:rPr>
          <w:rFonts w:ascii="Times New Roman" w:hAnsi="Times New Roman" w:cs="Times New Roman"/>
          <w:sz w:val="24"/>
          <w:szCs w:val="24"/>
        </w:rPr>
        <w:t>marriage</w:t>
      </w:r>
      <w:r>
        <w:rPr>
          <w:rFonts w:ascii="Times New Roman" w:hAnsi="Times New Roman" w:cs="Times New Roman"/>
          <w:sz w:val="24"/>
          <w:szCs w:val="24"/>
        </w:rPr>
        <w:t xml:space="preserve"> this semester. Marriage can be a contentious topic and </w:t>
      </w:r>
      <w:r w:rsidR="004724A4">
        <w:rPr>
          <w:rFonts w:ascii="Times New Roman" w:hAnsi="Times New Roman" w:cs="Times New Roman"/>
          <w:sz w:val="24"/>
          <w:szCs w:val="24"/>
        </w:rPr>
        <w:t xml:space="preserve">is interpreted </w:t>
      </w:r>
      <w:r w:rsidR="00457972">
        <w:rPr>
          <w:rFonts w:ascii="Times New Roman" w:hAnsi="Times New Roman" w:cs="Times New Roman"/>
          <w:sz w:val="24"/>
          <w:szCs w:val="24"/>
        </w:rPr>
        <w:t xml:space="preserve">in </w:t>
      </w:r>
      <w:r w:rsidR="004724A4">
        <w:rPr>
          <w:rFonts w:ascii="Times New Roman" w:hAnsi="Times New Roman" w:cs="Times New Roman"/>
          <w:sz w:val="24"/>
          <w:szCs w:val="24"/>
        </w:rPr>
        <w:t>countless ways. As a Christian, I view marriage as a covenantal relationship between a man and a woman</w:t>
      </w:r>
      <w:r w:rsidR="001136C5">
        <w:rPr>
          <w:rFonts w:ascii="Times New Roman" w:hAnsi="Times New Roman" w:cs="Times New Roman"/>
          <w:sz w:val="24"/>
          <w:szCs w:val="24"/>
        </w:rPr>
        <w:t xml:space="preserve"> for life. For my clients, marriage is </w:t>
      </w:r>
      <w:r w:rsidR="00724763">
        <w:rPr>
          <w:rFonts w:ascii="Times New Roman" w:hAnsi="Times New Roman" w:cs="Times New Roman"/>
          <w:sz w:val="24"/>
          <w:szCs w:val="24"/>
        </w:rPr>
        <w:t xml:space="preserve">not something that is seen as </w:t>
      </w:r>
      <w:r w:rsidR="00DE153D">
        <w:rPr>
          <w:rFonts w:ascii="Times New Roman" w:hAnsi="Times New Roman" w:cs="Times New Roman"/>
          <w:sz w:val="24"/>
          <w:szCs w:val="24"/>
        </w:rPr>
        <w:t>necessary</w:t>
      </w:r>
      <w:r w:rsidR="00724763">
        <w:rPr>
          <w:rFonts w:ascii="Times New Roman" w:hAnsi="Times New Roman" w:cs="Times New Roman"/>
          <w:sz w:val="24"/>
          <w:szCs w:val="24"/>
        </w:rPr>
        <w:t xml:space="preserve">. I have found it interesting </w:t>
      </w:r>
      <w:r w:rsidR="00A03557">
        <w:rPr>
          <w:rFonts w:ascii="Times New Roman" w:hAnsi="Times New Roman" w:cs="Times New Roman"/>
          <w:sz w:val="24"/>
          <w:szCs w:val="24"/>
        </w:rPr>
        <w:t>that</w:t>
      </w:r>
      <w:r w:rsidR="00724763">
        <w:rPr>
          <w:rFonts w:ascii="Times New Roman" w:hAnsi="Times New Roman" w:cs="Times New Roman"/>
          <w:sz w:val="24"/>
          <w:szCs w:val="24"/>
        </w:rPr>
        <w:t xml:space="preserve"> people value parenthood as a </w:t>
      </w:r>
      <w:r w:rsidR="00A03557">
        <w:rPr>
          <w:rFonts w:ascii="Times New Roman" w:hAnsi="Times New Roman" w:cs="Times New Roman"/>
          <w:sz w:val="24"/>
          <w:szCs w:val="24"/>
        </w:rPr>
        <w:t>rite</w:t>
      </w:r>
      <w:r w:rsidR="00724763">
        <w:rPr>
          <w:rFonts w:ascii="Times New Roman" w:hAnsi="Times New Roman" w:cs="Times New Roman"/>
          <w:sz w:val="24"/>
          <w:szCs w:val="24"/>
        </w:rPr>
        <w:t xml:space="preserve"> of passage into adulthood</w:t>
      </w:r>
      <w:r w:rsidR="00A03557">
        <w:rPr>
          <w:rFonts w:ascii="Times New Roman" w:hAnsi="Times New Roman" w:cs="Times New Roman"/>
          <w:sz w:val="24"/>
          <w:szCs w:val="24"/>
        </w:rPr>
        <w:t>, but not marriage</w:t>
      </w:r>
      <w:r w:rsidR="00AE67C2">
        <w:rPr>
          <w:rFonts w:ascii="Times New Roman" w:hAnsi="Times New Roman" w:cs="Times New Roman"/>
          <w:sz w:val="24"/>
          <w:szCs w:val="24"/>
        </w:rPr>
        <w:t xml:space="preserve">. They do not consider marriage to be an </w:t>
      </w:r>
      <w:r w:rsidR="00457972">
        <w:rPr>
          <w:rFonts w:ascii="Times New Roman" w:hAnsi="Times New Roman" w:cs="Times New Roman"/>
          <w:sz w:val="24"/>
          <w:szCs w:val="24"/>
        </w:rPr>
        <w:t>essential</w:t>
      </w:r>
      <w:r w:rsidR="00AE67C2">
        <w:rPr>
          <w:rFonts w:ascii="Times New Roman" w:hAnsi="Times New Roman" w:cs="Times New Roman"/>
          <w:sz w:val="24"/>
          <w:szCs w:val="24"/>
        </w:rPr>
        <w:t xml:space="preserve"> cultural phenomenon or of value</w:t>
      </w:r>
      <w:r w:rsidR="005C044D">
        <w:rPr>
          <w:rFonts w:ascii="Times New Roman" w:hAnsi="Times New Roman" w:cs="Times New Roman"/>
          <w:sz w:val="24"/>
          <w:szCs w:val="24"/>
        </w:rPr>
        <w:t xml:space="preserve">. Relationships come and go quickly without concerns about the future. When I </w:t>
      </w:r>
      <w:r w:rsidR="00895795">
        <w:rPr>
          <w:rFonts w:ascii="Times New Roman" w:hAnsi="Times New Roman" w:cs="Times New Roman"/>
          <w:sz w:val="24"/>
          <w:szCs w:val="24"/>
        </w:rPr>
        <w:t xml:space="preserve">asked clients about marriage, they often responded that they had not considered </w:t>
      </w:r>
      <w:r w:rsidR="00A03557">
        <w:rPr>
          <w:rFonts w:ascii="Times New Roman" w:hAnsi="Times New Roman" w:cs="Times New Roman"/>
          <w:sz w:val="24"/>
          <w:szCs w:val="24"/>
        </w:rPr>
        <w:t>getting married</w:t>
      </w:r>
      <w:r w:rsidR="00895795">
        <w:rPr>
          <w:rFonts w:ascii="Times New Roman" w:hAnsi="Times New Roman" w:cs="Times New Roman"/>
          <w:sz w:val="24"/>
          <w:szCs w:val="24"/>
        </w:rPr>
        <w:t xml:space="preserve"> or </w:t>
      </w:r>
      <w:r w:rsidR="0060262E">
        <w:rPr>
          <w:rFonts w:ascii="Times New Roman" w:hAnsi="Times New Roman" w:cs="Times New Roman"/>
          <w:sz w:val="24"/>
          <w:szCs w:val="24"/>
        </w:rPr>
        <w:t>do not want to be limited to one person sexually</w:t>
      </w:r>
      <w:r w:rsidR="00DD77B4">
        <w:rPr>
          <w:rFonts w:ascii="Times New Roman" w:hAnsi="Times New Roman" w:cs="Times New Roman"/>
          <w:sz w:val="24"/>
          <w:szCs w:val="24"/>
        </w:rPr>
        <w:t xml:space="preserve">. </w:t>
      </w:r>
      <w:r w:rsidR="00895795">
        <w:rPr>
          <w:rFonts w:ascii="Times New Roman" w:hAnsi="Times New Roman" w:cs="Times New Roman"/>
          <w:sz w:val="24"/>
          <w:szCs w:val="24"/>
        </w:rPr>
        <w:t xml:space="preserve">This </w:t>
      </w:r>
      <w:r w:rsidR="0060262E">
        <w:rPr>
          <w:rFonts w:ascii="Times New Roman" w:hAnsi="Times New Roman" w:cs="Times New Roman"/>
          <w:sz w:val="24"/>
          <w:szCs w:val="24"/>
        </w:rPr>
        <w:t>interesting cultural shift</w:t>
      </w:r>
      <w:r w:rsidR="006935EE">
        <w:rPr>
          <w:rFonts w:ascii="Times New Roman" w:hAnsi="Times New Roman" w:cs="Times New Roman"/>
          <w:sz w:val="24"/>
          <w:szCs w:val="24"/>
        </w:rPr>
        <w:t xml:space="preserve"> seems </w:t>
      </w:r>
      <w:r w:rsidR="0060262E">
        <w:rPr>
          <w:rFonts w:ascii="Times New Roman" w:hAnsi="Times New Roman" w:cs="Times New Roman"/>
          <w:sz w:val="24"/>
          <w:szCs w:val="24"/>
        </w:rPr>
        <w:t>to impact the children of these short-term relationships negatively</w:t>
      </w:r>
      <w:r w:rsidR="006935EE">
        <w:rPr>
          <w:rFonts w:ascii="Times New Roman" w:hAnsi="Times New Roman" w:cs="Times New Roman"/>
          <w:sz w:val="24"/>
          <w:szCs w:val="24"/>
        </w:rPr>
        <w:t>.</w:t>
      </w:r>
      <w:r w:rsidR="00895795">
        <w:rPr>
          <w:rFonts w:ascii="Times New Roman" w:hAnsi="Times New Roman" w:cs="Times New Roman"/>
          <w:sz w:val="24"/>
          <w:szCs w:val="24"/>
        </w:rPr>
        <w:t xml:space="preserve"> My clients were all from </w:t>
      </w:r>
      <w:r w:rsidR="0060262E">
        <w:rPr>
          <w:rFonts w:ascii="Times New Roman" w:hAnsi="Times New Roman" w:cs="Times New Roman"/>
          <w:sz w:val="24"/>
          <w:szCs w:val="24"/>
        </w:rPr>
        <w:t>single-parent households</w:t>
      </w:r>
      <w:r w:rsidR="00895795">
        <w:rPr>
          <w:rFonts w:ascii="Times New Roman" w:hAnsi="Times New Roman" w:cs="Times New Roman"/>
          <w:sz w:val="24"/>
          <w:szCs w:val="24"/>
        </w:rPr>
        <w:t xml:space="preserve"> that relied on government assistance for survival. Thus, when my clients needed support </w:t>
      </w:r>
      <w:r w:rsidR="00AA109E">
        <w:rPr>
          <w:rFonts w:ascii="Times New Roman" w:hAnsi="Times New Roman" w:cs="Times New Roman"/>
          <w:sz w:val="24"/>
          <w:szCs w:val="24"/>
        </w:rPr>
        <w:t xml:space="preserve">or a safe place to live, their </w:t>
      </w:r>
      <w:r w:rsidR="0060262E">
        <w:rPr>
          <w:rFonts w:ascii="Times New Roman" w:hAnsi="Times New Roman" w:cs="Times New Roman"/>
          <w:sz w:val="24"/>
          <w:szCs w:val="24"/>
        </w:rPr>
        <w:t xml:space="preserve">custodial </w:t>
      </w:r>
      <w:r w:rsidR="009E6C8F">
        <w:rPr>
          <w:rFonts w:ascii="Times New Roman" w:hAnsi="Times New Roman" w:cs="Times New Roman"/>
          <w:sz w:val="24"/>
          <w:szCs w:val="24"/>
        </w:rPr>
        <w:t>parents</w:t>
      </w:r>
      <w:r w:rsidR="00AA109E">
        <w:rPr>
          <w:rFonts w:ascii="Times New Roman" w:hAnsi="Times New Roman" w:cs="Times New Roman"/>
          <w:sz w:val="24"/>
          <w:szCs w:val="24"/>
        </w:rPr>
        <w:t xml:space="preserve"> did not have the resources to help them. They had to turn to programs such as ours for a place to live and </w:t>
      </w:r>
      <w:r w:rsidR="0060262E">
        <w:rPr>
          <w:rFonts w:ascii="Times New Roman" w:hAnsi="Times New Roman" w:cs="Times New Roman"/>
          <w:sz w:val="24"/>
          <w:szCs w:val="24"/>
        </w:rPr>
        <w:t xml:space="preserve">a </w:t>
      </w:r>
      <w:r w:rsidR="00AA109E">
        <w:rPr>
          <w:rFonts w:ascii="Times New Roman" w:hAnsi="Times New Roman" w:cs="Times New Roman"/>
          <w:sz w:val="24"/>
          <w:szCs w:val="24"/>
        </w:rPr>
        <w:t xml:space="preserve">supportive community. </w:t>
      </w:r>
      <w:r w:rsidR="009E6C8F">
        <w:rPr>
          <w:rFonts w:ascii="Times New Roman" w:hAnsi="Times New Roman" w:cs="Times New Roman"/>
          <w:sz w:val="24"/>
          <w:szCs w:val="24"/>
        </w:rPr>
        <w:t>I see this pattern continuing with my clients who are parents.</w:t>
      </w:r>
    </w:p>
    <w:p w14:paraId="177DE013" w14:textId="61A6A92D" w:rsidR="004A0E44" w:rsidRPr="006935EE" w:rsidRDefault="004A0E44" w:rsidP="00942187">
      <w:pPr>
        <w:spacing w:after="0" w:line="480" w:lineRule="auto"/>
        <w:rPr>
          <w:rFonts w:ascii="Times New Roman" w:hAnsi="Times New Roman" w:cs="Times New Roman"/>
          <w:b/>
          <w:bCs/>
          <w:sz w:val="24"/>
          <w:szCs w:val="24"/>
        </w:rPr>
      </w:pPr>
      <w:r w:rsidRPr="006935EE">
        <w:rPr>
          <w:rFonts w:ascii="Times New Roman" w:hAnsi="Times New Roman" w:cs="Times New Roman"/>
          <w:b/>
          <w:bCs/>
          <w:sz w:val="24"/>
          <w:szCs w:val="24"/>
        </w:rPr>
        <w:t>Sexuality</w:t>
      </w:r>
      <w:r w:rsidR="00910D1C">
        <w:rPr>
          <w:rFonts w:ascii="Times New Roman" w:hAnsi="Times New Roman" w:cs="Times New Roman"/>
          <w:b/>
          <w:bCs/>
          <w:sz w:val="24"/>
          <w:szCs w:val="24"/>
        </w:rPr>
        <w:t xml:space="preserve">, </w:t>
      </w:r>
      <w:r w:rsidR="005E2FF5">
        <w:rPr>
          <w:rFonts w:ascii="Times New Roman" w:hAnsi="Times New Roman" w:cs="Times New Roman"/>
          <w:b/>
          <w:bCs/>
          <w:sz w:val="24"/>
          <w:szCs w:val="24"/>
        </w:rPr>
        <w:t>Contraception</w:t>
      </w:r>
      <w:r w:rsidR="00910D1C">
        <w:rPr>
          <w:rFonts w:ascii="Times New Roman" w:hAnsi="Times New Roman" w:cs="Times New Roman"/>
          <w:b/>
          <w:bCs/>
          <w:sz w:val="24"/>
          <w:szCs w:val="24"/>
        </w:rPr>
        <w:t>, &amp; Abortion</w:t>
      </w:r>
    </w:p>
    <w:p w14:paraId="660F8CF6" w14:textId="586E1157" w:rsidR="004A0E44" w:rsidRDefault="006935EE" w:rsidP="0094218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Much like my discussion of marriage, sexuality seems to be </w:t>
      </w:r>
      <w:r w:rsidR="005E2FF5">
        <w:rPr>
          <w:rFonts w:ascii="Times New Roman" w:hAnsi="Times New Roman" w:cs="Times New Roman"/>
          <w:sz w:val="24"/>
          <w:szCs w:val="24"/>
        </w:rPr>
        <w:t>of little concern for my clients. I speak with each of my clients about contraception and safe sex practices. I have had countless conversations with clients and handed out condoms</w:t>
      </w:r>
      <w:r w:rsidR="00910D1C">
        <w:rPr>
          <w:rFonts w:ascii="Times New Roman" w:hAnsi="Times New Roman" w:cs="Times New Roman"/>
          <w:sz w:val="24"/>
          <w:szCs w:val="24"/>
        </w:rPr>
        <w:t xml:space="preserve">, but I have still had several clients get pregnant over the </w:t>
      </w:r>
      <w:r w:rsidR="00895795">
        <w:rPr>
          <w:rFonts w:ascii="Times New Roman" w:hAnsi="Times New Roman" w:cs="Times New Roman"/>
          <w:sz w:val="24"/>
          <w:szCs w:val="24"/>
        </w:rPr>
        <w:t>year</w:t>
      </w:r>
      <w:r w:rsidR="00910D1C">
        <w:rPr>
          <w:rFonts w:ascii="Times New Roman" w:hAnsi="Times New Roman" w:cs="Times New Roman"/>
          <w:sz w:val="24"/>
          <w:szCs w:val="24"/>
        </w:rPr>
        <w:t xml:space="preserve"> I have worked with them. </w:t>
      </w:r>
      <w:r w:rsidR="00224F72">
        <w:rPr>
          <w:rFonts w:ascii="Times New Roman" w:hAnsi="Times New Roman" w:cs="Times New Roman"/>
          <w:sz w:val="24"/>
          <w:szCs w:val="24"/>
        </w:rPr>
        <w:t xml:space="preserve">I expected them to be scared about the pregnancies due to being homeless, unemployed, and disconnected from the father of the child. To my surprise, they were all very excited about their pregnancies and </w:t>
      </w:r>
      <w:r w:rsidR="00D071B8">
        <w:rPr>
          <w:rFonts w:ascii="Times New Roman" w:hAnsi="Times New Roman" w:cs="Times New Roman"/>
          <w:sz w:val="24"/>
          <w:szCs w:val="24"/>
        </w:rPr>
        <w:t>had even planned them. I</w:t>
      </w:r>
      <w:r w:rsidR="00C85AA8">
        <w:rPr>
          <w:rFonts w:ascii="Times New Roman" w:hAnsi="Times New Roman" w:cs="Times New Roman"/>
          <w:sz w:val="24"/>
          <w:szCs w:val="24"/>
        </w:rPr>
        <w:t xml:space="preserve"> tried not to</w:t>
      </w:r>
      <w:r w:rsidR="00D071B8">
        <w:rPr>
          <w:rFonts w:ascii="Times New Roman" w:hAnsi="Times New Roman" w:cs="Times New Roman"/>
          <w:sz w:val="24"/>
          <w:szCs w:val="24"/>
        </w:rPr>
        <w:t xml:space="preserve"> show my surprise</w:t>
      </w:r>
      <w:r w:rsidR="00270F76">
        <w:rPr>
          <w:rFonts w:ascii="Times New Roman" w:hAnsi="Times New Roman" w:cs="Times New Roman"/>
          <w:sz w:val="24"/>
          <w:szCs w:val="24"/>
        </w:rPr>
        <w:t xml:space="preserve">. I </w:t>
      </w:r>
      <w:r w:rsidR="00C85AA8">
        <w:rPr>
          <w:rFonts w:ascii="Times New Roman" w:hAnsi="Times New Roman" w:cs="Times New Roman"/>
          <w:sz w:val="24"/>
          <w:szCs w:val="24"/>
        </w:rPr>
        <w:t>tried to be</w:t>
      </w:r>
      <w:r w:rsidR="00270F76">
        <w:rPr>
          <w:rFonts w:ascii="Times New Roman" w:hAnsi="Times New Roman" w:cs="Times New Roman"/>
          <w:sz w:val="24"/>
          <w:szCs w:val="24"/>
        </w:rPr>
        <w:t xml:space="preserve"> encouraging </w:t>
      </w:r>
      <w:r w:rsidR="00C85AA8">
        <w:rPr>
          <w:rFonts w:ascii="Times New Roman" w:hAnsi="Times New Roman" w:cs="Times New Roman"/>
          <w:sz w:val="24"/>
          <w:szCs w:val="24"/>
        </w:rPr>
        <w:t>and supportive</w:t>
      </w:r>
      <w:r w:rsidR="00C346B6">
        <w:rPr>
          <w:rFonts w:ascii="Times New Roman" w:hAnsi="Times New Roman" w:cs="Times New Roman"/>
          <w:sz w:val="24"/>
          <w:szCs w:val="24"/>
        </w:rPr>
        <w:t xml:space="preserve">. I connected them with resources and checked in throughout their pregnancies. When asked why they were excited, </w:t>
      </w:r>
      <w:r w:rsidR="00270F76">
        <w:rPr>
          <w:rFonts w:ascii="Times New Roman" w:hAnsi="Times New Roman" w:cs="Times New Roman"/>
          <w:sz w:val="24"/>
          <w:szCs w:val="24"/>
        </w:rPr>
        <w:t xml:space="preserve">they </w:t>
      </w:r>
      <w:r w:rsidR="00270F76">
        <w:rPr>
          <w:rFonts w:ascii="Times New Roman" w:hAnsi="Times New Roman" w:cs="Times New Roman"/>
          <w:sz w:val="24"/>
          <w:szCs w:val="24"/>
        </w:rPr>
        <w:lastRenderedPageBreak/>
        <w:t>usually answered</w:t>
      </w:r>
      <w:r w:rsidR="00C346B6">
        <w:rPr>
          <w:rFonts w:ascii="Times New Roman" w:hAnsi="Times New Roman" w:cs="Times New Roman"/>
          <w:sz w:val="24"/>
          <w:szCs w:val="24"/>
        </w:rPr>
        <w:t xml:space="preserve"> that the baby gave them a purpose in life or would allow them to get </w:t>
      </w:r>
      <w:r w:rsidR="00270F76">
        <w:rPr>
          <w:rFonts w:ascii="Times New Roman" w:hAnsi="Times New Roman" w:cs="Times New Roman"/>
          <w:sz w:val="24"/>
          <w:szCs w:val="24"/>
        </w:rPr>
        <w:t xml:space="preserve">more welfare benefits. </w:t>
      </w:r>
      <w:r w:rsidR="00F106B7">
        <w:rPr>
          <w:rFonts w:ascii="Times New Roman" w:hAnsi="Times New Roman" w:cs="Times New Roman"/>
          <w:sz w:val="24"/>
          <w:szCs w:val="24"/>
        </w:rPr>
        <w:t xml:space="preserve">None of them considered abortion or had </w:t>
      </w:r>
      <w:r w:rsidR="00984D5C">
        <w:rPr>
          <w:rFonts w:ascii="Times New Roman" w:hAnsi="Times New Roman" w:cs="Times New Roman"/>
          <w:sz w:val="24"/>
          <w:szCs w:val="24"/>
        </w:rPr>
        <w:t>a plan for</w:t>
      </w:r>
      <w:r w:rsidR="00F106B7">
        <w:rPr>
          <w:rFonts w:ascii="Times New Roman" w:hAnsi="Times New Roman" w:cs="Times New Roman"/>
          <w:sz w:val="24"/>
          <w:szCs w:val="24"/>
        </w:rPr>
        <w:t xml:space="preserve"> birth prevention in the future. This experience has changed my perspective in many ways toward unplanned pregnancies. </w:t>
      </w:r>
      <w:r w:rsidR="00723DDA">
        <w:rPr>
          <w:rFonts w:ascii="Times New Roman" w:hAnsi="Times New Roman" w:cs="Times New Roman"/>
          <w:sz w:val="24"/>
          <w:szCs w:val="24"/>
        </w:rPr>
        <w:t xml:space="preserve">I expected to do more consoling for women who found themselves to be pregnant. Instead, I have spent more time trying to help </w:t>
      </w:r>
      <w:r w:rsidR="00094645">
        <w:rPr>
          <w:rFonts w:ascii="Times New Roman" w:hAnsi="Times New Roman" w:cs="Times New Roman"/>
          <w:sz w:val="24"/>
          <w:szCs w:val="24"/>
        </w:rPr>
        <w:t xml:space="preserve">them understand that parenting is </w:t>
      </w:r>
      <w:r w:rsidR="002179EB">
        <w:rPr>
          <w:rFonts w:ascii="Times New Roman" w:hAnsi="Times New Roman" w:cs="Times New Roman"/>
          <w:sz w:val="24"/>
          <w:szCs w:val="24"/>
        </w:rPr>
        <w:t>difficult,</w:t>
      </w:r>
      <w:r w:rsidR="00094645">
        <w:rPr>
          <w:rFonts w:ascii="Times New Roman" w:hAnsi="Times New Roman" w:cs="Times New Roman"/>
          <w:sz w:val="24"/>
          <w:szCs w:val="24"/>
        </w:rPr>
        <w:t xml:space="preserve"> and they need to prepare for the future.</w:t>
      </w:r>
      <w:r w:rsidR="007B17EB">
        <w:rPr>
          <w:rFonts w:ascii="Times New Roman" w:hAnsi="Times New Roman" w:cs="Times New Roman"/>
          <w:sz w:val="24"/>
          <w:szCs w:val="24"/>
        </w:rPr>
        <w:t xml:space="preserve"> After many of my clients had their babies, I </w:t>
      </w:r>
      <w:r w:rsidR="00094645">
        <w:rPr>
          <w:rFonts w:ascii="Times New Roman" w:hAnsi="Times New Roman" w:cs="Times New Roman"/>
          <w:sz w:val="24"/>
          <w:szCs w:val="24"/>
        </w:rPr>
        <w:t>better understand</w:t>
      </w:r>
      <w:r w:rsidR="007B17EB">
        <w:rPr>
          <w:rFonts w:ascii="Times New Roman" w:hAnsi="Times New Roman" w:cs="Times New Roman"/>
          <w:sz w:val="24"/>
          <w:szCs w:val="24"/>
        </w:rPr>
        <w:t xml:space="preserve"> their reactions. They had extensive resources after birth</w:t>
      </w:r>
      <w:r w:rsidR="00094645">
        <w:rPr>
          <w:rFonts w:ascii="Times New Roman" w:hAnsi="Times New Roman" w:cs="Times New Roman"/>
          <w:sz w:val="24"/>
          <w:szCs w:val="24"/>
        </w:rPr>
        <w:t>,</w:t>
      </w:r>
      <w:r w:rsidR="007B17EB">
        <w:rPr>
          <w:rFonts w:ascii="Times New Roman" w:hAnsi="Times New Roman" w:cs="Times New Roman"/>
          <w:sz w:val="24"/>
          <w:szCs w:val="24"/>
        </w:rPr>
        <w:t xml:space="preserve"> such as more </w:t>
      </w:r>
      <w:r w:rsidR="00094645">
        <w:rPr>
          <w:rFonts w:ascii="Times New Roman" w:hAnsi="Times New Roman" w:cs="Times New Roman"/>
          <w:sz w:val="24"/>
          <w:szCs w:val="24"/>
        </w:rPr>
        <w:t>SNAP benefits</w:t>
      </w:r>
      <w:r w:rsidR="007B17EB">
        <w:rPr>
          <w:rFonts w:ascii="Times New Roman" w:hAnsi="Times New Roman" w:cs="Times New Roman"/>
          <w:sz w:val="24"/>
          <w:szCs w:val="24"/>
        </w:rPr>
        <w:t xml:space="preserve">, </w:t>
      </w:r>
      <w:r w:rsidR="00B5605F">
        <w:rPr>
          <w:rFonts w:ascii="Times New Roman" w:hAnsi="Times New Roman" w:cs="Times New Roman"/>
          <w:sz w:val="24"/>
          <w:szCs w:val="24"/>
        </w:rPr>
        <w:t xml:space="preserve">Section-8 housing, TANF, and </w:t>
      </w:r>
      <w:proofErr w:type="spellStart"/>
      <w:r w:rsidR="00094645">
        <w:rPr>
          <w:rFonts w:ascii="Times New Roman" w:hAnsi="Times New Roman" w:cs="Times New Roman"/>
          <w:sz w:val="24"/>
          <w:szCs w:val="24"/>
        </w:rPr>
        <w:t>TennCare</w:t>
      </w:r>
      <w:proofErr w:type="spellEnd"/>
      <w:r w:rsidR="00B5605F">
        <w:rPr>
          <w:rFonts w:ascii="Times New Roman" w:hAnsi="Times New Roman" w:cs="Times New Roman"/>
          <w:sz w:val="24"/>
          <w:szCs w:val="24"/>
        </w:rPr>
        <w:t>. Their needs were met by government assistance</w:t>
      </w:r>
      <w:r w:rsidR="005226DA">
        <w:rPr>
          <w:rFonts w:ascii="Times New Roman" w:hAnsi="Times New Roman" w:cs="Times New Roman"/>
          <w:sz w:val="24"/>
          <w:szCs w:val="24"/>
        </w:rPr>
        <w:t>, and they received hefty refund checks at the end of the year. I am happy they are provided for</w:t>
      </w:r>
      <w:r w:rsidR="00D13E3C">
        <w:rPr>
          <w:rFonts w:ascii="Times New Roman" w:hAnsi="Times New Roman" w:cs="Times New Roman"/>
          <w:sz w:val="24"/>
          <w:szCs w:val="24"/>
        </w:rPr>
        <w:t>, but I fear for the children who are brought into the world to provide for their parents</w:t>
      </w:r>
      <w:r w:rsidR="00BE5344">
        <w:rPr>
          <w:rFonts w:ascii="Times New Roman" w:hAnsi="Times New Roman" w:cs="Times New Roman"/>
          <w:sz w:val="24"/>
          <w:szCs w:val="24"/>
        </w:rPr>
        <w:t xml:space="preserve">. </w:t>
      </w:r>
      <w:r w:rsidR="007030CC">
        <w:rPr>
          <w:rFonts w:ascii="Times New Roman" w:hAnsi="Times New Roman" w:cs="Times New Roman"/>
          <w:sz w:val="24"/>
          <w:szCs w:val="24"/>
        </w:rPr>
        <w:t xml:space="preserve">I hate to see young women feeling like they need to have babies to have their basic needs met. </w:t>
      </w:r>
      <w:proofErr w:type="spellStart"/>
      <w:r w:rsidR="00BE5344">
        <w:rPr>
          <w:rFonts w:ascii="Times New Roman" w:hAnsi="Times New Roman" w:cs="Times New Roman"/>
          <w:sz w:val="24"/>
          <w:szCs w:val="24"/>
        </w:rPr>
        <w:t>I</w:t>
      </w:r>
      <w:proofErr w:type="spellEnd"/>
      <w:r w:rsidR="00BE5344">
        <w:rPr>
          <w:rFonts w:ascii="Times New Roman" w:hAnsi="Times New Roman" w:cs="Times New Roman"/>
          <w:sz w:val="24"/>
          <w:szCs w:val="24"/>
        </w:rPr>
        <w:t xml:space="preserve"> think sex has become rewarded in a way that </w:t>
      </w:r>
      <w:r w:rsidR="006079A0">
        <w:rPr>
          <w:rFonts w:ascii="Times New Roman" w:hAnsi="Times New Roman" w:cs="Times New Roman"/>
          <w:sz w:val="24"/>
          <w:szCs w:val="24"/>
        </w:rPr>
        <w:t xml:space="preserve">puts children at risk and perpetuates a cycle of </w:t>
      </w:r>
      <w:r w:rsidR="00D13E3C">
        <w:rPr>
          <w:rFonts w:ascii="Times New Roman" w:hAnsi="Times New Roman" w:cs="Times New Roman"/>
          <w:sz w:val="24"/>
          <w:szCs w:val="24"/>
        </w:rPr>
        <w:t>single parenthood</w:t>
      </w:r>
      <w:r w:rsidR="006079A0">
        <w:rPr>
          <w:rFonts w:ascii="Times New Roman" w:hAnsi="Times New Roman" w:cs="Times New Roman"/>
          <w:sz w:val="24"/>
          <w:szCs w:val="24"/>
        </w:rPr>
        <w:t xml:space="preserve"> and poverty.</w:t>
      </w:r>
    </w:p>
    <w:p w14:paraId="1DAFA2D2" w14:textId="64D04238" w:rsidR="004A0E44" w:rsidRDefault="004A0E44" w:rsidP="00942187">
      <w:pPr>
        <w:spacing w:after="0" w:line="480" w:lineRule="auto"/>
        <w:rPr>
          <w:rFonts w:ascii="Times New Roman" w:hAnsi="Times New Roman" w:cs="Times New Roman"/>
          <w:b/>
          <w:bCs/>
          <w:sz w:val="24"/>
          <w:szCs w:val="24"/>
        </w:rPr>
      </w:pPr>
      <w:r w:rsidRPr="006079A0">
        <w:rPr>
          <w:rFonts w:ascii="Times New Roman" w:hAnsi="Times New Roman" w:cs="Times New Roman"/>
          <w:b/>
          <w:bCs/>
          <w:sz w:val="24"/>
          <w:szCs w:val="24"/>
        </w:rPr>
        <w:t>Science and Religion on Healing Mental Health</w:t>
      </w:r>
    </w:p>
    <w:p w14:paraId="1FA967E0" w14:textId="626A156F" w:rsidR="006079A0" w:rsidRPr="006079A0" w:rsidRDefault="00584BBE" w:rsidP="0094218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enjoyed exploring this topic further this semester. My husband </w:t>
      </w:r>
      <w:r w:rsidR="00591D96">
        <w:rPr>
          <w:rFonts w:ascii="Times New Roman" w:hAnsi="Times New Roman" w:cs="Times New Roman"/>
          <w:sz w:val="24"/>
          <w:szCs w:val="24"/>
        </w:rPr>
        <w:t xml:space="preserve">and I have discussed this topic extensively over the last year. We have many </w:t>
      </w:r>
      <w:r w:rsidR="007A6972">
        <w:rPr>
          <w:rFonts w:ascii="Times New Roman" w:hAnsi="Times New Roman" w:cs="Times New Roman"/>
          <w:sz w:val="24"/>
          <w:szCs w:val="24"/>
        </w:rPr>
        <w:t>friends</w:t>
      </w:r>
      <w:r w:rsidR="00591D96">
        <w:rPr>
          <w:rFonts w:ascii="Times New Roman" w:hAnsi="Times New Roman" w:cs="Times New Roman"/>
          <w:sz w:val="24"/>
          <w:szCs w:val="24"/>
        </w:rPr>
        <w:t xml:space="preserve"> who are licensed counselors and believers. </w:t>
      </w:r>
      <w:r w:rsidR="00D23493">
        <w:rPr>
          <w:rFonts w:ascii="Times New Roman" w:hAnsi="Times New Roman" w:cs="Times New Roman"/>
          <w:sz w:val="24"/>
          <w:szCs w:val="24"/>
        </w:rPr>
        <w:t>I have enjoyed discussing the role of religion in mental health</w:t>
      </w:r>
      <w:r w:rsidR="007A6972">
        <w:rPr>
          <w:rFonts w:ascii="Times New Roman" w:hAnsi="Times New Roman" w:cs="Times New Roman"/>
          <w:sz w:val="24"/>
          <w:szCs w:val="24"/>
        </w:rPr>
        <w:t xml:space="preserve"> with them</w:t>
      </w:r>
      <w:r w:rsidR="00D23493">
        <w:rPr>
          <w:rFonts w:ascii="Times New Roman" w:hAnsi="Times New Roman" w:cs="Times New Roman"/>
          <w:sz w:val="24"/>
          <w:szCs w:val="24"/>
        </w:rPr>
        <w:t xml:space="preserve">. There are so many Biblical counseling programs that are offered by seminaries, but they seem to neglect the scientific side of mental health. Science and faith do not have to </w:t>
      </w:r>
      <w:r w:rsidR="00F37795">
        <w:rPr>
          <w:rFonts w:ascii="Times New Roman" w:hAnsi="Times New Roman" w:cs="Times New Roman"/>
          <w:sz w:val="24"/>
          <w:szCs w:val="24"/>
        </w:rPr>
        <w:t xml:space="preserve">ignore one another, but I believe people are given a disservice when only religion is utilized for mental health healing. God gave us minds </w:t>
      </w:r>
      <w:proofErr w:type="gramStart"/>
      <w:r w:rsidR="00F37795">
        <w:rPr>
          <w:rFonts w:ascii="Times New Roman" w:hAnsi="Times New Roman" w:cs="Times New Roman"/>
          <w:sz w:val="24"/>
          <w:szCs w:val="24"/>
        </w:rPr>
        <w:t>to explore</w:t>
      </w:r>
      <w:proofErr w:type="gramEnd"/>
      <w:r w:rsidR="00F37795">
        <w:rPr>
          <w:rFonts w:ascii="Times New Roman" w:hAnsi="Times New Roman" w:cs="Times New Roman"/>
          <w:sz w:val="24"/>
          <w:szCs w:val="24"/>
        </w:rPr>
        <w:t xml:space="preserve"> and discover more about our bodies and world. We should use the discoveries of science to </w:t>
      </w:r>
      <w:r w:rsidR="00553D06">
        <w:rPr>
          <w:rFonts w:ascii="Times New Roman" w:hAnsi="Times New Roman" w:cs="Times New Roman"/>
          <w:sz w:val="24"/>
          <w:szCs w:val="24"/>
        </w:rPr>
        <w:t xml:space="preserve">promote healing. </w:t>
      </w:r>
      <w:proofErr w:type="gramStart"/>
      <w:r w:rsidR="00553D06">
        <w:rPr>
          <w:rFonts w:ascii="Times New Roman" w:hAnsi="Times New Roman" w:cs="Times New Roman"/>
          <w:sz w:val="24"/>
          <w:szCs w:val="24"/>
        </w:rPr>
        <w:t>As a believer, my faith</w:t>
      </w:r>
      <w:proofErr w:type="gramEnd"/>
      <w:r w:rsidR="00553D06">
        <w:rPr>
          <w:rFonts w:ascii="Times New Roman" w:hAnsi="Times New Roman" w:cs="Times New Roman"/>
          <w:sz w:val="24"/>
          <w:szCs w:val="24"/>
        </w:rPr>
        <w:t xml:space="preserve"> is the basis of my desire to help others heal. Therefore, any therapeutic services provided to others will be inevitably tied to </w:t>
      </w:r>
      <w:r w:rsidR="00553D06">
        <w:rPr>
          <w:rFonts w:ascii="Times New Roman" w:hAnsi="Times New Roman" w:cs="Times New Roman"/>
          <w:sz w:val="24"/>
          <w:szCs w:val="24"/>
        </w:rPr>
        <w:lastRenderedPageBreak/>
        <w:t xml:space="preserve">my </w:t>
      </w:r>
      <w:r w:rsidR="00A23D80">
        <w:rPr>
          <w:rFonts w:ascii="Times New Roman" w:hAnsi="Times New Roman" w:cs="Times New Roman"/>
          <w:sz w:val="24"/>
          <w:szCs w:val="24"/>
        </w:rPr>
        <w:t xml:space="preserve">faith. Though services may follow scientific methods, </w:t>
      </w:r>
      <w:r w:rsidR="00D12FF8">
        <w:rPr>
          <w:rFonts w:ascii="Times New Roman" w:hAnsi="Times New Roman" w:cs="Times New Roman"/>
          <w:sz w:val="24"/>
          <w:szCs w:val="24"/>
        </w:rPr>
        <w:t>I am</w:t>
      </w:r>
      <w:r w:rsidR="003C506D">
        <w:rPr>
          <w:rFonts w:ascii="Times New Roman" w:hAnsi="Times New Roman" w:cs="Times New Roman"/>
          <w:sz w:val="24"/>
          <w:szCs w:val="24"/>
        </w:rPr>
        <w:t xml:space="preserve"> influenced by </w:t>
      </w:r>
      <w:r w:rsidR="00D12FF8">
        <w:rPr>
          <w:rFonts w:ascii="Times New Roman" w:hAnsi="Times New Roman" w:cs="Times New Roman"/>
          <w:sz w:val="24"/>
          <w:szCs w:val="24"/>
        </w:rPr>
        <w:t>my</w:t>
      </w:r>
      <w:r w:rsidR="003C506D">
        <w:rPr>
          <w:rFonts w:ascii="Times New Roman" w:hAnsi="Times New Roman" w:cs="Times New Roman"/>
          <w:sz w:val="24"/>
          <w:szCs w:val="24"/>
        </w:rPr>
        <w:t xml:space="preserve"> culture and background </w:t>
      </w:r>
      <w:r w:rsidR="00D12FF8">
        <w:rPr>
          <w:rFonts w:ascii="Times New Roman" w:hAnsi="Times New Roman" w:cs="Times New Roman"/>
          <w:sz w:val="24"/>
          <w:szCs w:val="24"/>
        </w:rPr>
        <w:t xml:space="preserve">just </w:t>
      </w:r>
      <w:r w:rsidR="003C506D">
        <w:rPr>
          <w:rFonts w:ascii="Times New Roman" w:hAnsi="Times New Roman" w:cs="Times New Roman"/>
          <w:sz w:val="24"/>
          <w:szCs w:val="24"/>
        </w:rPr>
        <w:t xml:space="preserve">as the client is. We </w:t>
      </w:r>
      <w:proofErr w:type="gramStart"/>
      <w:r w:rsidR="003C506D">
        <w:rPr>
          <w:rFonts w:ascii="Times New Roman" w:hAnsi="Times New Roman" w:cs="Times New Roman"/>
          <w:sz w:val="24"/>
          <w:szCs w:val="24"/>
        </w:rPr>
        <w:t>have to</w:t>
      </w:r>
      <w:proofErr w:type="gramEnd"/>
      <w:r w:rsidR="003C506D">
        <w:rPr>
          <w:rFonts w:ascii="Times New Roman" w:hAnsi="Times New Roman" w:cs="Times New Roman"/>
          <w:sz w:val="24"/>
          <w:szCs w:val="24"/>
        </w:rPr>
        <w:t xml:space="preserve"> learn to integrate our faith into practice in ways that promote healing and respect the </w:t>
      </w:r>
      <w:r w:rsidR="00457972">
        <w:rPr>
          <w:rFonts w:ascii="Times New Roman" w:hAnsi="Times New Roman" w:cs="Times New Roman"/>
          <w:sz w:val="24"/>
          <w:szCs w:val="24"/>
        </w:rPr>
        <w:t>background of our clients.</w:t>
      </w:r>
    </w:p>
    <w:sectPr w:rsidR="006079A0" w:rsidRPr="006079A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ACDB3" w14:textId="77777777" w:rsidR="00D12FF8" w:rsidRDefault="00D12FF8" w:rsidP="00D12FF8">
      <w:pPr>
        <w:spacing w:after="0" w:line="240" w:lineRule="auto"/>
      </w:pPr>
      <w:r>
        <w:separator/>
      </w:r>
    </w:p>
  </w:endnote>
  <w:endnote w:type="continuationSeparator" w:id="0">
    <w:p w14:paraId="30779D69" w14:textId="77777777" w:rsidR="00D12FF8" w:rsidRDefault="00D12FF8" w:rsidP="00D12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9F08C" w14:textId="77777777" w:rsidR="00D12FF8" w:rsidRDefault="00D12FF8" w:rsidP="00D12FF8">
      <w:pPr>
        <w:spacing w:after="0" w:line="240" w:lineRule="auto"/>
      </w:pPr>
      <w:r>
        <w:separator/>
      </w:r>
    </w:p>
  </w:footnote>
  <w:footnote w:type="continuationSeparator" w:id="0">
    <w:p w14:paraId="6534DC7A" w14:textId="77777777" w:rsidR="00D12FF8" w:rsidRDefault="00D12FF8" w:rsidP="00D12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902119"/>
      <w:docPartObj>
        <w:docPartGallery w:val="Page Numbers (Top of Page)"/>
        <w:docPartUnique/>
      </w:docPartObj>
    </w:sdtPr>
    <w:sdtEndPr>
      <w:rPr>
        <w:rFonts w:ascii="Times New Roman" w:hAnsi="Times New Roman" w:cs="Times New Roman"/>
        <w:noProof/>
        <w:sz w:val="24"/>
        <w:szCs w:val="24"/>
      </w:rPr>
    </w:sdtEndPr>
    <w:sdtContent>
      <w:p w14:paraId="637EB33D" w14:textId="6BA77F70" w:rsidR="00D12FF8" w:rsidRPr="00D12FF8" w:rsidRDefault="00D12FF8">
        <w:pPr>
          <w:pStyle w:val="Header"/>
          <w:jc w:val="right"/>
          <w:rPr>
            <w:rFonts w:ascii="Times New Roman" w:hAnsi="Times New Roman" w:cs="Times New Roman"/>
            <w:sz w:val="24"/>
            <w:szCs w:val="24"/>
          </w:rPr>
        </w:pPr>
        <w:r w:rsidRPr="00D12FF8">
          <w:rPr>
            <w:rFonts w:ascii="Times New Roman" w:hAnsi="Times New Roman" w:cs="Times New Roman"/>
            <w:sz w:val="24"/>
            <w:szCs w:val="24"/>
          </w:rPr>
          <w:fldChar w:fldCharType="begin"/>
        </w:r>
        <w:r w:rsidRPr="00D12FF8">
          <w:rPr>
            <w:rFonts w:ascii="Times New Roman" w:hAnsi="Times New Roman" w:cs="Times New Roman"/>
            <w:sz w:val="24"/>
            <w:szCs w:val="24"/>
          </w:rPr>
          <w:instrText xml:space="preserve"> PAGE   \* MERGEFORMAT </w:instrText>
        </w:r>
        <w:r w:rsidRPr="00D12FF8">
          <w:rPr>
            <w:rFonts w:ascii="Times New Roman" w:hAnsi="Times New Roman" w:cs="Times New Roman"/>
            <w:sz w:val="24"/>
            <w:szCs w:val="24"/>
          </w:rPr>
          <w:fldChar w:fldCharType="separate"/>
        </w:r>
        <w:r w:rsidRPr="00D12FF8">
          <w:rPr>
            <w:rFonts w:ascii="Times New Roman" w:hAnsi="Times New Roman" w:cs="Times New Roman"/>
            <w:noProof/>
            <w:sz w:val="24"/>
            <w:szCs w:val="24"/>
          </w:rPr>
          <w:t>2</w:t>
        </w:r>
        <w:r w:rsidRPr="00D12FF8">
          <w:rPr>
            <w:rFonts w:ascii="Times New Roman" w:hAnsi="Times New Roman" w:cs="Times New Roman"/>
            <w:noProof/>
            <w:sz w:val="24"/>
            <w:szCs w:val="24"/>
          </w:rPr>
          <w:fldChar w:fldCharType="end"/>
        </w:r>
      </w:p>
    </w:sdtContent>
  </w:sdt>
  <w:p w14:paraId="4390447E" w14:textId="77777777" w:rsidR="00D12FF8" w:rsidRDefault="00D12F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E44"/>
    <w:rsid w:val="00037556"/>
    <w:rsid w:val="00085830"/>
    <w:rsid w:val="00094645"/>
    <w:rsid w:val="000F4DD4"/>
    <w:rsid w:val="001136C5"/>
    <w:rsid w:val="00204B36"/>
    <w:rsid w:val="002179EB"/>
    <w:rsid w:val="00224F72"/>
    <w:rsid w:val="00270F76"/>
    <w:rsid w:val="00385F95"/>
    <w:rsid w:val="00386C8E"/>
    <w:rsid w:val="003C506D"/>
    <w:rsid w:val="00456EC2"/>
    <w:rsid w:val="00457972"/>
    <w:rsid w:val="004724A4"/>
    <w:rsid w:val="00476745"/>
    <w:rsid w:val="00486B50"/>
    <w:rsid w:val="004A0E44"/>
    <w:rsid w:val="005226DA"/>
    <w:rsid w:val="00545016"/>
    <w:rsid w:val="00553D06"/>
    <w:rsid w:val="00575D3C"/>
    <w:rsid w:val="00584BBE"/>
    <w:rsid w:val="00591D96"/>
    <w:rsid w:val="00595CCB"/>
    <w:rsid w:val="005A1829"/>
    <w:rsid w:val="005C044D"/>
    <w:rsid w:val="005E2FF5"/>
    <w:rsid w:val="005E34FE"/>
    <w:rsid w:val="0060262E"/>
    <w:rsid w:val="006079A0"/>
    <w:rsid w:val="00645357"/>
    <w:rsid w:val="006935EE"/>
    <w:rsid w:val="006D5E33"/>
    <w:rsid w:val="007030CC"/>
    <w:rsid w:val="00723DDA"/>
    <w:rsid w:val="00724763"/>
    <w:rsid w:val="007A6972"/>
    <w:rsid w:val="007B17EB"/>
    <w:rsid w:val="00873D3A"/>
    <w:rsid w:val="00895795"/>
    <w:rsid w:val="00910D1C"/>
    <w:rsid w:val="00942187"/>
    <w:rsid w:val="00984D5C"/>
    <w:rsid w:val="009E6C8F"/>
    <w:rsid w:val="00A03557"/>
    <w:rsid w:val="00A23D80"/>
    <w:rsid w:val="00A379FD"/>
    <w:rsid w:val="00A54251"/>
    <w:rsid w:val="00AA109E"/>
    <w:rsid w:val="00AE67C2"/>
    <w:rsid w:val="00B5605F"/>
    <w:rsid w:val="00B90BCD"/>
    <w:rsid w:val="00BC3793"/>
    <w:rsid w:val="00BE5344"/>
    <w:rsid w:val="00C346B6"/>
    <w:rsid w:val="00C57847"/>
    <w:rsid w:val="00C85AA8"/>
    <w:rsid w:val="00D071B8"/>
    <w:rsid w:val="00D12FF8"/>
    <w:rsid w:val="00D13E3C"/>
    <w:rsid w:val="00D23493"/>
    <w:rsid w:val="00D335F8"/>
    <w:rsid w:val="00D85BC3"/>
    <w:rsid w:val="00DA1957"/>
    <w:rsid w:val="00DD77B4"/>
    <w:rsid w:val="00DE153D"/>
    <w:rsid w:val="00E46922"/>
    <w:rsid w:val="00EC10B9"/>
    <w:rsid w:val="00EC685F"/>
    <w:rsid w:val="00F106B7"/>
    <w:rsid w:val="00F37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6D63D"/>
  <w15:chartTrackingRefBased/>
  <w15:docId w15:val="{8522A950-E5B4-44E5-9876-9896A046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0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0E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0E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0E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0E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E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E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E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0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0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0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0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0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E44"/>
    <w:rPr>
      <w:rFonts w:eastAsiaTheme="majorEastAsia" w:cstheme="majorBidi"/>
      <w:color w:val="272727" w:themeColor="text1" w:themeTint="D8"/>
    </w:rPr>
  </w:style>
  <w:style w:type="paragraph" w:styleId="Title">
    <w:name w:val="Title"/>
    <w:basedOn w:val="Normal"/>
    <w:next w:val="Normal"/>
    <w:link w:val="TitleChar"/>
    <w:uiPriority w:val="10"/>
    <w:qFormat/>
    <w:rsid w:val="004A0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E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E44"/>
    <w:pPr>
      <w:spacing w:before="160"/>
      <w:jc w:val="center"/>
    </w:pPr>
    <w:rPr>
      <w:i/>
      <w:iCs/>
      <w:color w:val="404040" w:themeColor="text1" w:themeTint="BF"/>
    </w:rPr>
  </w:style>
  <w:style w:type="character" w:customStyle="1" w:styleId="QuoteChar">
    <w:name w:val="Quote Char"/>
    <w:basedOn w:val="DefaultParagraphFont"/>
    <w:link w:val="Quote"/>
    <w:uiPriority w:val="29"/>
    <w:rsid w:val="004A0E44"/>
    <w:rPr>
      <w:i/>
      <w:iCs/>
      <w:color w:val="404040" w:themeColor="text1" w:themeTint="BF"/>
    </w:rPr>
  </w:style>
  <w:style w:type="paragraph" w:styleId="ListParagraph">
    <w:name w:val="List Paragraph"/>
    <w:basedOn w:val="Normal"/>
    <w:uiPriority w:val="34"/>
    <w:qFormat/>
    <w:rsid w:val="004A0E44"/>
    <w:pPr>
      <w:ind w:left="720"/>
      <w:contextualSpacing/>
    </w:pPr>
  </w:style>
  <w:style w:type="character" w:styleId="IntenseEmphasis">
    <w:name w:val="Intense Emphasis"/>
    <w:basedOn w:val="DefaultParagraphFont"/>
    <w:uiPriority w:val="21"/>
    <w:qFormat/>
    <w:rsid w:val="004A0E44"/>
    <w:rPr>
      <w:i/>
      <w:iCs/>
      <w:color w:val="0F4761" w:themeColor="accent1" w:themeShade="BF"/>
    </w:rPr>
  </w:style>
  <w:style w:type="paragraph" w:styleId="IntenseQuote">
    <w:name w:val="Intense Quote"/>
    <w:basedOn w:val="Normal"/>
    <w:next w:val="Normal"/>
    <w:link w:val="IntenseQuoteChar"/>
    <w:uiPriority w:val="30"/>
    <w:qFormat/>
    <w:rsid w:val="004A0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0E44"/>
    <w:rPr>
      <w:i/>
      <w:iCs/>
      <w:color w:val="0F4761" w:themeColor="accent1" w:themeShade="BF"/>
    </w:rPr>
  </w:style>
  <w:style w:type="character" w:styleId="IntenseReference">
    <w:name w:val="Intense Reference"/>
    <w:basedOn w:val="DefaultParagraphFont"/>
    <w:uiPriority w:val="32"/>
    <w:qFormat/>
    <w:rsid w:val="004A0E44"/>
    <w:rPr>
      <w:b/>
      <w:bCs/>
      <w:smallCaps/>
      <w:color w:val="0F4761" w:themeColor="accent1" w:themeShade="BF"/>
      <w:spacing w:val="5"/>
    </w:rPr>
  </w:style>
  <w:style w:type="paragraph" w:styleId="Header">
    <w:name w:val="header"/>
    <w:basedOn w:val="Normal"/>
    <w:link w:val="HeaderChar"/>
    <w:uiPriority w:val="99"/>
    <w:unhideWhenUsed/>
    <w:rsid w:val="00D12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FF8"/>
  </w:style>
  <w:style w:type="paragraph" w:styleId="Footer">
    <w:name w:val="footer"/>
    <w:basedOn w:val="Normal"/>
    <w:link w:val="FooterChar"/>
    <w:uiPriority w:val="99"/>
    <w:unhideWhenUsed/>
    <w:rsid w:val="00D12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1075</Words>
  <Characters>5280</Characters>
  <Application>Microsoft Office Word</Application>
  <DocSecurity>0</DocSecurity>
  <Lines>89</Lines>
  <Paragraphs>18</Paragraphs>
  <ScaleCrop>false</ScaleCrop>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Borstad</dc:creator>
  <cp:keywords/>
  <dc:description/>
  <cp:lastModifiedBy>Hannah Borstad</cp:lastModifiedBy>
  <cp:revision>66</cp:revision>
  <dcterms:created xsi:type="dcterms:W3CDTF">2024-04-21T01:44:00Z</dcterms:created>
  <dcterms:modified xsi:type="dcterms:W3CDTF">2024-04-27T18:23:00Z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e71023b5-0d9a-4adf-91a4-39dfc59373e1</vt:lpwstr>
  </property>
</Properties>
</file>