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E0C7B" w:rsidRDefault="009E0C7B">
      <w:pPr>
        <w:jc w:val="center"/>
        <w:rPr>
          <w:rFonts w:ascii="Times New Roman" w:eastAsia="Times New Roman" w:hAnsi="Times New Roman" w:cs="Times New Roman"/>
          <w:b/>
          <w:sz w:val="32"/>
          <w:szCs w:val="32"/>
        </w:rPr>
      </w:pPr>
    </w:p>
    <w:p w14:paraId="00000002" w14:textId="77777777" w:rsidR="009E0C7B" w:rsidRDefault="00145C6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In-class Exercise</w:t>
      </w:r>
    </w:p>
    <w:p w14:paraId="00000003" w14:textId="77777777" w:rsidR="009E0C7B" w:rsidRDefault="00145C6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SOCW 618 - Advanced Admin</w:t>
      </w:r>
    </w:p>
    <w:p w14:paraId="00000004" w14:textId="77777777" w:rsidR="009E0C7B" w:rsidRDefault="00145C6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Budgeting and Financial Analysis </w:t>
      </w:r>
    </w:p>
    <w:p w14:paraId="00000005" w14:textId="77777777" w:rsidR="009E0C7B" w:rsidRDefault="009E0C7B">
      <w:pPr>
        <w:jc w:val="center"/>
        <w:rPr>
          <w:rFonts w:ascii="Times New Roman" w:eastAsia="Times New Roman" w:hAnsi="Times New Roman" w:cs="Times New Roman"/>
          <w:b/>
          <w:sz w:val="28"/>
          <w:szCs w:val="28"/>
        </w:rPr>
      </w:pPr>
    </w:p>
    <w:p w14:paraId="00000006" w14:textId="77777777" w:rsidR="009E0C7B" w:rsidRDefault="00145C6C">
      <w:pPr>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Please write out all the steps in the calculations (not only the </w:t>
      </w:r>
      <w:proofErr w:type="gramStart"/>
      <w:r>
        <w:rPr>
          <w:rFonts w:ascii="Times New Roman" w:eastAsia="Times New Roman" w:hAnsi="Times New Roman" w:cs="Times New Roman"/>
          <w:b/>
          <w:color w:val="FF0000"/>
          <w:sz w:val="28"/>
          <w:szCs w:val="28"/>
        </w:rPr>
        <w:t>final results</w:t>
      </w:r>
      <w:proofErr w:type="gramEnd"/>
      <w:r>
        <w:rPr>
          <w:rFonts w:ascii="Times New Roman" w:eastAsia="Times New Roman" w:hAnsi="Times New Roman" w:cs="Times New Roman"/>
          <w:b/>
          <w:color w:val="FF0000"/>
          <w:sz w:val="28"/>
          <w:szCs w:val="28"/>
        </w:rPr>
        <w:t>!)</w:t>
      </w:r>
    </w:p>
    <w:p w14:paraId="00000007" w14:textId="77777777" w:rsidR="009E0C7B" w:rsidRDefault="009E0C7B">
      <w:pPr>
        <w:rPr>
          <w:rFonts w:ascii="Times New Roman" w:eastAsia="Times New Roman" w:hAnsi="Times New Roman" w:cs="Times New Roman"/>
        </w:rPr>
      </w:pPr>
    </w:p>
    <w:p w14:paraId="00000008" w14:textId="77777777" w:rsidR="009E0C7B" w:rsidRDefault="00145C6C">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Income Projection:</w:t>
      </w:r>
      <w:r>
        <w:rPr>
          <w:rFonts w:ascii="Times New Roman" w:eastAsia="Times New Roman" w:hAnsi="Times New Roman" w:cs="Times New Roman"/>
          <w:color w:val="000000"/>
        </w:rPr>
        <w:t xml:space="preserve"> Your organization is planning to hire two </w:t>
      </w:r>
      <w:proofErr w:type="gramStart"/>
      <w:r>
        <w:rPr>
          <w:rFonts w:ascii="Times New Roman" w:eastAsia="Times New Roman" w:hAnsi="Times New Roman" w:cs="Times New Roman"/>
          <w:color w:val="000000"/>
        </w:rPr>
        <w:t>full time</w:t>
      </w:r>
      <w:proofErr w:type="gramEnd"/>
      <w:r>
        <w:rPr>
          <w:rFonts w:ascii="Times New Roman" w:eastAsia="Times New Roman" w:hAnsi="Times New Roman" w:cs="Times New Roman"/>
          <w:color w:val="000000"/>
        </w:rPr>
        <w:t xml:space="preserve"> licensed counselors. Each counselor is expected to see 20 fully paying clients a </w:t>
      </w:r>
      <w:r>
        <w:rPr>
          <w:rFonts w:ascii="Times New Roman" w:eastAsia="Times New Roman" w:hAnsi="Times New Roman" w:cs="Times New Roman"/>
          <w:b/>
          <w:color w:val="000000"/>
        </w:rPr>
        <w:t>week</w:t>
      </w:r>
      <w:r>
        <w:rPr>
          <w:rFonts w:ascii="Times New Roman" w:eastAsia="Times New Roman" w:hAnsi="Times New Roman" w:cs="Times New Roman"/>
          <w:color w:val="000000"/>
        </w:rPr>
        <w:t xml:space="preserve">. Insurance companies reimburse on average $70 per client. What is the income projection for these two counselors combined for the year? </w:t>
      </w:r>
    </w:p>
    <w:p w14:paraId="00000009" w14:textId="77777777" w:rsidR="009E0C7B" w:rsidRDefault="009E0C7B">
      <w:pPr>
        <w:rPr>
          <w:rFonts w:ascii="Times New Roman" w:eastAsia="Times New Roman" w:hAnsi="Times New Roman" w:cs="Times New Roman"/>
        </w:rPr>
      </w:pPr>
    </w:p>
    <w:p w14:paraId="0000000A" w14:textId="77777777" w:rsidR="009E0C7B" w:rsidRDefault="009E0C7B">
      <w:pPr>
        <w:ind w:left="360"/>
        <w:rPr>
          <w:rFonts w:ascii="Times New Roman" w:eastAsia="Times New Roman" w:hAnsi="Times New Roman" w:cs="Times New Roman"/>
        </w:rPr>
      </w:pPr>
    </w:p>
    <w:p w14:paraId="0000000B" w14:textId="77777777" w:rsidR="009E0C7B" w:rsidRDefault="00145C6C">
      <w:pPr>
        <w:ind w:left="360"/>
        <w:rPr>
          <w:rFonts w:ascii="Times New Roman" w:eastAsia="Times New Roman" w:hAnsi="Times New Roman" w:cs="Times New Roman"/>
        </w:rPr>
      </w:pPr>
      <w:r>
        <w:rPr>
          <w:rFonts w:ascii="Times New Roman" w:eastAsia="Times New Roman" w:hAnsi="Times New Roman" w:cs="Times New Roman"/>
        </w:rPr>
        <w:t>52 weeks a year X 20 paying clients = 1040 client hours</w:t>
      </w:r>
    </w:p>
    <w:p w14:paraId="0000000C" w14:textId="77777777" w:rsidR="009E0C7B" w:rsidRDefault="009E0C7B">
      <w:pPr>
        <w:ind w:left="360"/>
        <w:rPr>
          <w:rFonts w:ascii="Times New Roman" w:eastAsia="Times New Roman" w:hAnsi="Times New Roman" w:cs="Times New Roman"/>
        </w:rPr>
      </w:pPr>
    </w:p>
    <w:p w14:paraId="0000000D" w14:textId="77777777" w:rsidR="009E0C7B" w:rsidRDefault="00145C6C">
      <w:pPr>
        <w:ind w:left="360"/>
        <w:rPr>
          <w:rFonts w:ascii="Times New Roman" w:eastAsia="Times New Roman" w:hAnsi="Times New Roman" w:cs="Times New Roman"/>
        </w:rPr>
      </w:pPr>
      <w:r>
        <w:rPr>
          <w:rFonts w:ascii="Times New Roman" w:eastAsia="Times New Roman" w:hAnsi="Times New Roman" w:cs="Times New Roman"/>
        </w:rPr>
        <w:t>$70 per client x 1040 = $72,800 (per counselor)</w:t>
      </w:r>
    </w:p>
    <w:p w14:paraId="0000000E" w14:textId="77777777" w:rsidR="009E0C7B" w:rsidRDefault="009E0C7B">
      <w:pPr>
        <w:ind w:left="360"/>
        <w:rPr>
          <w:rFonts w:ascii="Times New Roman" w:eastAsia="Times New Roman" w:hAnsi="Times New Roman" w:cs="Times New Roman"/>
        </w:rPr>
      </w:pPr>
    </w:p>
    <w:p w14:paraId="0000000F" w14:textId="77777777" w:rsidR="009E0C7B" w:rsidRDefault="00145C6C">
      <w:pPr>
        <w:ind w:left="360"/>
        <w:rPr>
          <w:rFonts w:ascii="Times New Roman" w:eastAsia="Times New Roman" w:hAnsi="Times New Roman" w:cs="Times New Roman"/>
        </w:rPr>
      </w:pPr>
      <w:r>
        <w:rPr>
          <w:rFonts w:ascii="Times New Roman" w:eastAsia="Times New Roman" w:hAnsi="Times New Roman" w:cs="Times New Roman"/>
        </w:rPr>
        <w:t>2 counselors = $145,600</w:t>
      </w:r>
    </w:p>
    <w:p w14:paraId="00000010" w14:textId="77777777" w:rsidR="009E0C7B" w:rsidRDefault="009E0C7B">
      <w:pPr>
        <w:ind w:left="360"/>
        <w:rPr>
          <w:rFonts w:ascii="Times New Roman" w:eastAsia="Times New Roman" w:hAnsi="Times New Roman" w:cs="Times New Roman"/>
        </w:rPr>
      </w:pPr>
    </w:p>
    <w:p w14:paraId="00000011" w14:textId="77777777" w:rsidR="009E0C7B" w:rsidRDefault="009E0C7B">
      <w:pPr>
        <w:ind w:left="360"/>
        <w:rPr>
          <w:rFonts w:ascii="Times New Roman" w:eastAsia="Times New Roman" w:hAnsi="Times New Roman" w:cs="Times New Roman"/>
        </w:rPr>
      </w:pPr>
    </w:p>
    <w:p w14:paraId="00000012" w14:textId="77777777" w:rsidR="009E0C7B" w:rsidRDefault="009E0C7B">
      <w:pPr>
        <w:ind w:left="360"/>
        <w:rPr>
          <w:rFonts w:ascii="Times New Roman" w:eastAsia="Times New Roman" w:hAnsi="Times New Roman" w:cs="Times New Roman"/>
        </w:rPr>
      </w:pPr>
    </w:p>
    <w:p w14:paraId="00000013" w14:textId="77777777" w:rsidR="009E0C7B" w:rsidRDefault="009E0C7B">
      <w:pPr>
        <w:ind w:left="360"/>
        <w:rPr>
          <w:rFonts w:ascii="Times New Roman" w:eastAsia="Times New Roman" w:hAnsi="Times New Roman" w:cs="Times New Roman"/>
          <w:b/>
        </w:rPr>
      </w:pPr>
    </w:p>
    <w:p w14:paraId="00000014" w14:textId="77777777" w:rsidR="009E0C7B" w:rsidRDefault="00145C6C">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Breakeven analysis</w:t>
      </w:r>
      <w:r>
        <w:rPr>
          <w:rFonts w:ascii="Times New Roman" w:eastAsia="Times New Roman" w:hAnsi="Times New Roman" w:cs="Times New Roman"/>
          <w:color w:val="000000"/>
        </w:rPr>
        <w:t xml:space="preserve">: Your organization provides services to pregnant teens. Part of the program encourages young families to purchase </w:t>
      </w:r>
      <w:proofErr w:type="gramStart"/>
      <w:r>
        <w:rPr>
          <w:rFonts w:ascii="Times New Roman" w:eastAsia="Times New Roman" w:hAnsi="Times New Roman" w:cs="Times New Roman"/>
          <w:color w:val="000000"/>
        </w:rPr>
        <w:t>low cost</w:t>
      </w:r>
      <w:proofErr w:type="gramEnd"/>
      <w:r>
        <w:rPr>
          <w:rFonts w:ascii="Times New Roman" w:eastAsia="Times New Roman" w:hAnsi="Times New Roman" w:cs="Times New Roman"/>
          <w:color w:val="000000"/>
        </w:rPr>
        <w:t xml:space="preserve"> layettes to welcome their baby. </w:t>
      </w:r>
    </w:p>
    <w:p w14:paraId="00000015" w14:textId="77777777" w:rsidR="009E0C7B" w:rsidRDefault="00145C6C">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found out that you can purchase in bulk 150 layettes for $15 each from a vendor who believes in your mission (otherwise, layettes are priced at $25 each). However, the layettes are not assembled nor labeled; you will have to create and print labels with instructions, as well as assemble the layettes. </w:t>
      </w:r>
    </w:p>
    <w:p w14:paraId="00000016" w14:textId="77777777" w:rsidR="009E0C7B" w:rsidRDefault="00145C6C">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think that 3 employees, working full time, can complete the work in 60 hours each, for a total of 180 of manpower hours; you plan to pay them $10/hours. </w:t>
      </w:r>
    </w:p>
    <w:p w14:paraId="00000017" w14:textId="77777777" w:rsidR="009E0C7B" w:rsidRDefault="00145C6C">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It will cost you $400 to rent a facility that meets standards for packing the </w:t>
      </w:r>
      <w:proofErr w:type="gramStart"/>
      <w:r>
        <w:rPr>
          <w:rFonts w:ascii="Times New Roman" w:eastAsia="Times New Roman" w:hAnsi="Times New Roman" w:cs="Times New Roman"/>
          <w:color w:val="000000"/>
        </w:rPr>
        <w:t>layettes</w:t>
      </w:r>
      <w:proofErr w:type="gramEnd"/>
      <w:r>
        <w:rPr>
          <w:rFonts w:ascii="Times New Roman" w:eastAsia="Times New Roman" w:hAnsi="Times New Roman" w:cs="Times New Roman"/>
          <w:color w:val="000000"/>
        </w:rPr>
        <w:t xml:space="preserve"> </w:t>
      </w:r>
    </w:p>
    <w:p w14:paraId="00000018" w14:textId="77777777" w:rsidR="009E0C7B" w:rsidRDefault="00145C6C">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will also need to use the print shop down the street to print your labels; each label costs you $0.10. </w:t>
      </w:r>
    </w:p>
    <w:p w14:paraId="00000019" w14:textId="77777777" w:rsidR="009E0C7B" w:rsidRDefault="00145C6C">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bags in which you package the layettes cost you $0.25 each. </w:t>
      </w:r>
    </w:p>
    <w:p w14:paraId="0000001A" w14:textId="77777777" w:rsidR="009E0C7B" w:rsidRDefault="00145C6C">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program’s prorated overhead portion is </w:t>
      </w:r>
      <w:proofErr w:type="gramStart"/>
      <w:r>
        <w:rPr>
          <w:rFonts w:ascii="Times New Roman" w:eastAsia="Times New Roman" w:hAnsi="Times New Roman" w:cs="Times New Roman"/>
          <w:color w:val="000000"/>
        </w:rPr>
        <w:t>$2,000</w:t>
      </w:r>
      <w:proofErr w:type="gramEnd"/>
    </w:p>
    <w:p w14:paraId="0000001B" w14:textId="77777777" w:rsidR="009E0C7B" w:rsidRDefault="00145C6C">
      <w:pPr>
        <w:ind w:firstLine="360"/>
        <w:rPr>
          <w:rFonts w:ascii="Times New Roman" w:eastAsia="Times New Roman" w:hAnsi="Times New Roman" w:cs="Times New Roman"/>
          <w:b/>
        </w:rPr>
      </w:pPr>
      <w:r>
        <w:rPr>
          <w:rFonts w:ascii="Times New Roman" w:eastAsia="Times New Roman" w:hAnsi="Times New Roman" w:cs="Times New Roman"/>
          <w:b/>
        </w:rPr>
        <w:t xml:space="preserve">What is your breakeven </w:t>
      </w:r>
      <w:proofErr w:type="gramStart"/>
      <w:r>
        <w:rPr>
          <w:rFonts w:ascii="Times New Roman" w:eastAsia="Times New Roman" w:hAnsi="Times New Roman" w:cs="Times New Roman"/>
          <w:b/>
        </w:rPr>
        <w:t>point, if</w:t>
      </w:r>
      <w:proofErr w:type="gramEnd"/>
      <w:r>
        <w:rPr>
          <w:rFonts w:ascii="Times New Roman" w:eastAsia="Times New Roman" w:hAnsi="Times New Roman" w:cs="Times New Roman"/>
          <w:b/>
        </w:rPr>
        <w:t xml:space="preserve"> you budget for a 25% gain (profit)? </w:t>
      </w:r>
    </w:p>
    <w:p w14:paraId="0000001C" w14:textId="77777777" w:rsidR="009E0C7B" w:rsidRDefault="009E0C7B">
      <w:pPr>
        <w:ind w:firstLine="360"/>
        <w:rPr>
          <w:rFonts w:ascii="Times New Roman" w:eastAsia="Times New Roman" w:hAnsi="Times New Roman" w:cs="Times New Roman"/>
        </w:rPr>
      </w:pPr>
    </w:p>
    <w:p w14:paraId="0000001D"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Fixed costs</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rent) </w:t>
      </w:r>
    </w:p>
    <w:p w14:paraId="0000001E" w14:textId="77777777" w:rsidR="009E0C7B" w:rsidRDefault="009E0C7B">
      <w:pPr>
        <w:ind w:firstLine="360"/>
        <w:rPr>
          <w:rFonts w:ascii="Times New Roman" w:eastAsia="Times New Roman" w:hAnsi="Times New Roman" w:cs="Times New Roman"/>
        </w:rPr>
      </w:pPr>
    </w:p>
    <w:p w14:paraId="0000001F" w14:textId="77777777" w:rsidR="009E0C7B" w:rsidRDefault="00145C6C">
      <w:pPr>
        <w:ind w:left="720" w:firstLine="360"/>
        <w:rPr>
          <w:rFonts w:ascii="Times New Roman" w:eastAsia="Times New Roman" w:hAnsi="Times New Roman" w:cs="Times New Roman"/>
        </w:rPr>
      </w:pPr>
      <w:r>
        <w:rPr>
          <w:rFonts w:ascii="Times New Roman" w:eastAsia="Times New Roman" w:hAnsi="Times New Roman" w:cs="Times New Roman"/>
        </w:rPr>
        <w:t>$400 rent</w:t>
      </w:r>
    </w:p>
    <w:p w14:paraId="00000020" w14:textId="77777777" w:rsidR="009E0C7B" w:rsidRDefault="00145C6C">
      <w:pPr>
        <w:ind w:left="720" w:firstLine="360"/>
        <w:rPr>
          <w:rFonts w:ascii="Times New Roman" w:eastAsia="Times New Roman" w:hAnsi="Times New Roman" w:cs="Times New Roman"/>
        </w:rPr>
      </w:pPr>
      <w:r>
        <w:rPr>
          <w:rFonts w:ascii="Times New Roman" w:eastAsia="Times New Roman" w:hAnsi="Times New Roman" w:cs="Times New Roman"/>
        </w:rPr>
        <w:t>$2,000 prorated overhead</w:t>
      </w:r>
    </w:p>
    <w:p w14:paraId="00000021" w14:textId="77777777" w:rsidR="009E0C7B" w:rsidRDefault="00145C6C">
      <w:pPr>
        <w:ind w:left="720" w:firstLine="360"/>
        <w:rPr>
          <w:rFonts w:ascii="Times New Roman" w:eastAsia="Times New Roman" w:hAnsi="Times New Roman" w:cs="Times New Roman"/>
        </w:rPr>
      </w:pPr>
      <w:r>
        <w:rPr>
          <w:rFonts w:ascii="Times New Roman" w:eastAsia="Times New Roman" w:hAnsi="Times New Roman" w:cs="Times New Roman"/>
        </w:rPr>
        <w:t>$2,400 total</w:t>
      </w:r>
    </w:p>
    <w:p w14:paraId="00000022" w14:textId="77777777" w:rsidR="009E0C7B" w:rsidRDefault="009E0C7B">
      <w:pPr>
        <w:ind w:left="720" w:firstLine="360"/>
        <w:rPr>
          <w:rFonts w:ascii="Times New Roman" w:eastAsia="Times New Roman" w:hAnsi="Times New Roman" w:cs="Times New Roman"/>
        </w:rPr>
      </w:pPr>
    </w:p>
    <w:p w14:paraId="00000023"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 xml:space="preserve">Variable costs: (office supplies, utilities, etc.) </w:t>
      </w:r>
    </w:p>
    <w:p w14:paraId="00000024" w14:textId="77777777" w:rsidR="009E0C7B" w:rsidRDefault="009E0C7B">
      <w:pPr>
        <w:ind w:firstLine="360"/>
        <w:rPr>
          <w:rFonts w:ascii="Times New Roman" w:eastAsia="Times New Roman" w:hAnsi="Times New Roman" w:cs="Times New Roman"/>
        </w:rPr>
      </w:pPr>
    </w:p>
    <w:p w14:paraId="00000025"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Bags - $0.25 X 150 = 37.50</w:t>
      </w:r>
    </w:p>
    <w:p w14:paraId="00000026"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Layettes - $15 X 150 = 2250 (if get 150 layettes; otherwise, $25/each layette)</w:t>
      </w:r>
    </w:p>
    <w:p w14:paraId="00000027"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Labels- $0.10/each label X 150 = 15</w:t>
      </w:r>
    </w:p>
    <w:p w14:paraId="00000028"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180 X 10 = $1800 (Salaries)</w:t>
      </w:r>
    </w:p>
    <w:p w14:paraId="00000029"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___________________</w:t>
      </w:r>
    </w:p>
    <w:p w14:paraId="0000002A"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 Bags - $37.50</w:t>
      </w:r>
    </w:p>
    <w:p w14:paraId="0000002B"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Layette’s - $2,250</w:t>
      </w:r>
    </w:p>
    <w:p w14:paraId="0000002C"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Labels - $15</w:t>
      </w:r>
    </w:p>
    <w:p w14:paraId="0000002D"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Salaries - $1800</w:t>
      </w:r>
    </w:p>
    <w:p w14:paraId="0000002E" w14:textId="77777777" w:rsidR="009E0C7B" w:rsidRDefault="00145C6C">
      <w:pPr>
        <w:ind w:firstLine="360"/>
        <w:rPr>
          <w:rFonts w:ascii="Times New Roman" w:eastAsia="Times New Roman" w:hAnsi="Times New Roman" w:cs="Times New Roman"/>
        </w:rPr>
      </w:pPr>
      <w:proofErr w:type="gramStart"/>
      <w:r>
        <w:rPr>
          <w:rFonts w:ascii="Times New Roman" w:eastAsia="Times New Roman" w:hAnsi="Times New Roman" w:cs="Times New Roman"/>
        </w:rPr>
        <w:t>TOTAL :</w:t>
      </w:r>
      <w:proofErr w:type="gramEnd"/>
      <w:r>
        <w:rPr>
          <w:rFonts w:ascii="Times New Roman" w:eastAsia="Times New Roman" w:hAnsi="Times New Roman" w:cs="Times New Roman"/>
        </w:rPr>
        <w:t xml:space="preserve"> $4102.50</w:t>
      </w:r>
    </w:p>
    <w:p w14:paraId="0000002F" w14:textId="77777777" w:rsidR="009E0C7B" w:rsidRDefault="009E0C7B">
      <w:pPr>
        <w:rPr>
          <w:rFonts w:ascii="Times New Roman" w:eastAsia="Times New Roman" w:hAnsi="Times New Roman" w:cs="Times New Roman"/>
        </w:rPr>
      </w:pPr>
    </w:p>
    <w:p w14:paraId="00000030" w14:textId="77777777" w:rsidR="009E0C7B" w:rsidRDefault="009E0C7B">
      <w:pPr>
        <w:ind w:firstLine="360"/>
        <w:rPr>
          <w:rFonts w:ascii="Times New Roman" w:eastAsia="Times New Roman" w:hAnsi="Times New Roman" w:cs="Times New Roman"/>
        </w:rPr>
      </w:pPr>
    </w:p>
    <w:p w14:paraId="00000031" w14:textId="77777777" w:rsidR="009E0C7B" w:rsidRDefault="009E0C7B">
      <w:pPr>
        <w:ind w:firstLine="360"/>
        <w:rPr>
          <w:rFonts w:ascii="Times New Roman" w:eastAsia="Times New Roman" w:hAnsi="Times New Roman" w:cs="Times New Roman"/>
        </w:rPr>
      </w:pPr>
    </w:p>
    <w:p w14:paraId="00000032"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Price for 150 layettes: $15 X 150 = 4102 +2400 = $6,502</w:t>
      </w:r>
    </w:p>
    <w:p w14:paraId="00000033" w14:textId="77777777" w:rsidR="009E0C7B" w:rsidRDefault="009E0C7B">
      <w:pPr>
        <w:rPr>
          <w:rFonts w:ascii="Times New Roman" w:eastAsia="Times New Roman" w:hAnsi="Times New Roman" w:cs="Times New Roman"/>
          <w:b/>
        </w:rPr>
      </w:pPr>
    </w:p>
    <w:p w14:paraId="00000034"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25% profit margin:</w:t>
      </w:r>
      <w:r>
        <w:rPr>
          <w:rFonts w:ascii="Times New Roman" w:eastAsia="Times New Roman" w:hAnsi="Times New Roman" w:cs="Times New Roman"/>
          <w:b/>
        </w:rPr>
        <w:t xml:space="preserve"> </w:t>
      </w:r>
    </w:p>
    <w:p w14:paraId="00000035"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$6,502 X 0.25 = $1,625.50 profit margin</w:t>
      </w:r>
    </w:p>
    <w:p w14:paraId="00000036" w14:textId="77777777" w:rsidR="009E0C7B" w:rsidRDefault="009E0C7B">
      <w:pPr>
        <w:ind w:firstLine="360"/>
        <w:rPr>
          <w:rFonts w:ascii="Times New Roman" w:eastAsia="Times New Roman" w:hAnsi="Times New Roman" w:cs="Times New Roman"/>
        </w:rPr>
      </w:pPr>
    </w:p>
    <w:p w14:paraId="00000037" w14:textId="77777777" w:rsidR="009E0C7B" w:rsidRDefault="009E0C7B">
      <w:pPr>
        <w:rPr>
          <w:rFonts w:ascii="Times New Roman" w:eastAsia="Times New Roman" w:hAnsi="Times New Roman" w:cs="Times New Roman"/>
          <w:b/>
        </w:rPr>
      </w:pPr>
    </w:p>
    <w:p w14:paraId="00000038"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Total price for 150 layettes: $8,127.50</w:t>
      </w:r>
    </w:p>
    <w:p w14:paraId="00000039" w14:textId="77777777" w:rsidR="009E0C7B" w:rsidRDefault="00145C6C">
      <w:pPr>
        <w:ind w:firstLine="360"/>
        <w:rPr>
          <w:rFonts w:ascii="Times New Roman" w:eastAsia="Times New Roman" w:hAnsi="Times New Roman" w:cs="Times New Roman"/>
          <w:b/>
        </w:rPr>
      </w:pPr>
      <w:r>
        <w:rPr>
          <w:rFonts w:ascii="Times New Roman" w:eastAsia="Times New Roman" w:hAnsi="Times New Roman" w:cs="Times New Roman"/>
        </w:rPr>
        <w:t>$1,625.50 + 6502 = $8,127.50</w:t>
      </w:r>
    </w:p>
    <w:p w14:paraId="0000003A" w14:textId="77777777" w:rsidR="009E0C7B" w:rsidRDefault="009E0C7B">
      <w:pPr>
        <w:ind w:firstLine="360"/>
        <w:rPr>
          <w:rFonts w:ascii="Times New Roman" w:eastAsia="Times New Roman" w:hAnsi="Times New Roman" w:cs="Times New Roman"/>
          <w:b/>
        </w:rPr>
      </w:pPr>
    </w:p>
    <w:p w14:paraId="0000003B"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Price for each layette: $54.18</w:t>
      </w:r>
    </w:p>
    <w:p w14:paraId="0000003C" w14:textId="77777777" w:rsidR="009E0C7B" w:rsidRDefault="009E0C7B">
      <w:pPr>
        <w:ind w:firstLine="360"/>
        <w:rPr>
          <w:rFonts w:ascii="Times New Roman" w:eastAsia="Times New Roman" w:hAnsi="Times New Roman" w:cs="Times New Roman"/>
        </w:rPr>
      </w:pPr>
    </w:p>
    <w:p w14:paraId="0000003D"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 xml:space="preserve">Breakeven point for 150 layettes is: </w:t>
      </w:r>
    </w:p>
    <w:p w14:paraId="0000003E" w14:textId="77777777" w:rsidR="009E0C7B" w:rsidRDefault="009E0C7B">
      <w:pPr>
        <w:ind w:firstLine="360"/>
        <w:rPr>
          <w:rFonts w:ascii="Times New Roman" w:eastAsia="Times New Roman" w:hAnsi="Times New Roman" w:cs="Times New Roman"/>
        </w:rPr>
      </w:pPr>
    </w:p>
    <w:p w14:paraId="0000003F" w14:textId="77777777" w:rsidR="009E0C7B" w:rsidRDefault="00145C6C">
      <w:pPr>
        <w:ind w:firstLine="360"/>
        <w:rPr>
          <w:rFonts w:ascii="Times New Roman" w:eastAsia="Times New Roman" w:hAnsi="Times New Roman" w:cs="Times New Roman"/>
          <w:u w:val="single"/>
        </w:rPr>
      </w:pPr>
      <w:r>
        <w:rPr>
          <w:rFonts w:ascii="Times New Roman" w:eastAsia="Times New Roman" w:hAnsi="Times New Roman" w:cs="Times New Roman"/>
          <w:u w:val="single"/>
        </w:rPr>
        <w:t>2400</w:t>
      </w:r>
    </w:p>
    <w:p w14:paraId="00000040"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8127.50-4102.50</w:t>
      </w:r>
    </w:p>
    <w:p w14:paraId="00000041" w14:textId="77777777" w:rsidR="009E0C7B" w:rsidRDefault="009E0C7B">
      <w:pPr>
        <w:ind w:firstLine="360"/>
        <w:rPr>
          <w:rFonts w:ascii="Times New Roman" w:eastAsia="Times New Roman" w:hAnsi="Times New Roman" w:cs="Times New Roman"/>
        </w:rPr>
      </w:pPr>
    </w:p>
    <w:p w14:paraId="00000042" w14:textId="77777777" w:rsidR="009E0C7B" w:rsidRDefault="00145C6C">
      <w:pPr>
        <w:ind w:firstLine="360"/>
        <w:rPr>
          <w:rFonts w:ascii="Times New Roman" w:eastAsia="Times New Roman" w:hAnsi="Times New Roman" w:cs="Times New Roman"/>
          <w:u w:val="single"/>
        </w:rPr>
      </w:pPr>
      <w:r>
        <w:rPr>
          <w:rFonts w:ascii="Times New Roman" w:eastAsia="Times New Roman" w:hAnsi="Times New Roman" w:cs="Times New Roman"/>
          <w:u w:val="single"/>
        </w:rPr>
        <w:t>2400</w:t>
      </w:r>
    </w:p>
    <w:p w14:paraId="00000043"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4025</w:t>
      </w:r>
    </w:p>
    <w:p w14:paraId="00000044" w14:textId="77777777" w:rsidR="009E0C7B" w:rsidRDefault="009E0C7B">
      <w:pPr>
        <w:ind w:firstLine="360"/>
        <w:rPr>
          <w:rFonts w:ascii="Times New Roman" w:eastAsia="Times New Roman" w:hAnsi="Times New Roman" w:cs="Times New Roman"/>
        </w:rPr>
      </w:pPr>
    </w:p>
    <w:p w14:paraId="00000045" w14:textId="77777777" w:rsidR="009E0C7B" w:rsidRDefault="00145C6C">
      <w:pPr>
        <w:ind w:firstLine="360"/>
        <w:rPr>
          <w:rFonts w:ascii="Times New Roman" w:eastAsia="Times New Roman" w:hAnsi="Times New Roman" w:cs="Times New Roman"/>
        </w:rPr>
      </w:pPr>
      <w:r>
        <w:rPr>
          <w:rFonts w:ascii="Times New Roman" w:eastAsia="Times New Roman" w:hAnsi="Times New Roman" w:cs="Times New Roman"/>
        </w:rPr>
        <w:t>=0.596</w:t>
      </w:r>
    </w:p>
    <w:p w14:paraId="00000046" w14:textId="77777777" w:rsidR="009E0C7B" w:rsidRDefault="009E0C7B">
      <w:pPr>
        <w:ind w:firstLine="360"/>
        <w:rPr>
          <w:rFonts w:ascii="Times New Roman" w:eastAsia="Times New Roman" w:hAnsi="Times New Roman" w:cs="Times New Roman"/>
        </w:rPr>
      </w:pPr>
    </w:p>
    <w:p w14:paraId="00000047" w14:textId="77777777" w:rsidR="009E0C7B" w:rsidRDefault="00145C6C">
      <w:pPr>
        <w:ind w:firstLine="360"/>
        <w:rPr>
          <w:rFonts w:ascii="Times New Roman" w:eastAsia="Times New Roman" w:hAnsi="Times New Roman" w:cs="Times New Roman"/>
          <w:b/>
        </w:rPr>
      </w:pPr>
      <w:r>
        <w:rPr>
          <w:rFonts w:ascii="Times New Roman" w:eastAsia="Times New Roman" w:hAnsi="Times New Roman" w:cs="Times New Roman"/>
          <w:b/>
        </w:rPr>
        <w:t xml:space="preserve">To breakeven, you would have to sell __59.60____ % of the layettes = _____90______ layettes </w:t>
      </w:r>
    </w:p>
    <w:p w14:paraId="00000048" w14:textId="77777777" w:rsidR="009E0C7B" w:rsidRDefault="009E0C7B">
      <w:pPr>
        <w:rPr>
          <w:rFonts w:ascii="Times New Roman" w:eastAsia="Times New Roman" w:hAnsi="Times New Roman" w:cs="Times New Roman"/>
          <w:b/>
        </w:rPr>
      </w:pPr>
    </w:p>
    <w:p w14:paraId="00000049" w14:textId="77777777" w:rsidR="009E0C7B" w:rsidRDefault="009E0C7B">
      <w:pPr>
        <w:rPr>
          <w:rFonts w:ascii="Times New Roman" w:eastAsia="Times New Roman" w:hAnsi="Times New Roman" w:cs="Times New Roman"/>
          <w:b/>
        </w:rPr>
      </w:pPr>
    </w:p>
    <w:p w14:paraId="0000004A" w14:textId="77777777" w:rsidR="009E0C7B" w:rsidRDefault="009E0C7B">
      <w:pPr>
        <w:rPr>
          <w:rFonts w:ascii="Times New Roman" w:eastAsia="Times New Roman" w:hAnsi="Times New Roman" w:cs="Times New Roman"/>
          <w:b/>
        </w:rPr>
      </w:pPr>
    </w:p>
    <w:p w14:paraId="0000004B" w14:textId="77777777" w:rsidR="009E0C7B" w:rsidRDefault="00145C6C">
      <w:pPr>
        <w:rPr>
          <w:rFonts w:ascii="Times New Roman" w:eastAsia="Times New Roman" w:hAnsi="Times New Roman" w:cs="Times New Roman"/>
          <w:b/>
        </w:rPr>
      </w:pPr>
      <w:r>
        <w:rPr>
          <w:rFonts w:ascii="Times New Roman" w:eastAsia="Times New Roman" w:hAnsi="Times New Roman" w:cs="Times New Roman"/>
          <w:b/>
        </w:rPr>
        <w:t xml:space="preserve">The following questions are based on the financial statements given to your group. </w:t>
      </w:r>
      <w:r>
        <w:rPr>
          <w:rFonts w:ascii="Times New Roman" w:eastAsia="Times New Roman" w:hAnsi="Times New Roman" w:cs="Times New Roman"/>
          <w:b/>
          <w:color w:val="FF0000"/>
        </w:rPr>
        <w:t>Include the $ figures and the line item/description (e.g. Fundraising: $12,006)</w:t>
      </w:r>
      <w:r>
        <w:rPr>
          <w:rFonts w:ascii="Times New Roman" w:eastAsia="Times New Roman" w:hAnsi="Times New Roman" w:cs="Times New Roman"/>
          <w:b/>
        </w:rPr>
        <w:t xml:space="preserve"> </w:t>
      </w:r>
    </w:p>
    <w:p w14:paraId="0000004C" w14:textId="77777777" w:rsidR="009E0C7B" w:rsidRDefault="009E0C7B">
      <w:pPr>
        <w:rPr>
          <w:rFonts w:ascii="Times New Roman" w:eastAsia="Times New Roman" w:hAnsi="Times New Roman" w:cs="Times New Roman"/>
          <w:b/>
        </w:rPr>
      </w:pPr>
    </w:p>
    <w:p w14:paraId="0000004D" w14:textId="77777777" w:rsidR="009E0C7B" w:rsidRDefault="009E0C7B">
      <w:pPr>
        <w:rPr>
          <w:rFonts w:ascii="Times New Roman" w:eastAsia="Times New Roman" w:hAnsi="Times New Roman" w:cs="Times New Roman"/>
          <w:b/>
        </w:rPr>
      </w:pPr>
    </w:p>
    <w:p w14:paraId="0000004E" w14:textId="77777777" w:rsidR="009E0C7B" w:rsidRDefault="00145C6C">
      <w:pPr>
        <w:rPr>
          <w:rFonts w:ascii="Times New Roman" w:eastAsia="Times New Roman" w:hAnsi="Times New Roman" w:cs="Times New Roman"/>
          <w:b/>
        </w:rPr>
      </w:pPr>
      <w:r>
        <w:rPr>
          <w:rFonts w:ascii="Times New Roman" w:eastAsia="Times New Roman" w:hAnsi="Times New Roman" w:cs="Times New Roman"/>
          <w:b/>
        </w:rPr>
        <w:t>Name of the nonprofit ________Joseph’s house________________________</w:t>
      </w:r>
    </w:p>
    <w:p w14:paraId="0000004F" w14:textId="77777777" w:rsidR="009E0C7B" w:rsidRDefault="009E0C7B">
      <w:pPr>
        <w:rPr>
          <w:rFonts w:ascii="Times New Roman" w:eastAsia="Times New Roman" w:hAnsi="Times New Roman" w:cs="Times New Roman"/>
          <w:b/>
        </w:rPr>
      </w:pPr>
    </w:p>
    <w:p w14:paraId="00000050" w14:textId="77777777" w:rsidR="009E0C7B" w:rsidRDefault="00145C6C">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is the current year’s profit? </w:t>
      </w:r>
    </w:p>
    <w:p w14:paraId="00000051" w14:textId="77777777" w:rsidR="009E0C7B" w:rsidRDefault="009E0C7B">
      <w:pPr>
        <w:rPr>
          <w:rFonts w:ascii="Times New Roman" w:eastAsia="Times New Roman" w:hAnsi="Times New Roman" w:cs="Times New Roman"/>
        </w:rPr>
      </w:pPr>
    </w:p>
    <w:p w14:paraId="00000052" w14:textId="77777777" w:rsidR="009E0C7B" w:rsidRDefault="00145C6C">
      <w:pPr>
        <w:rPr>
          <w:rFonts w:ascii="Times New Roman" w:eastAsia="Times New Roman" w:hAnsi="Times New Roman" w:cs="Times New Roman"/>
        </w:rPr>
      </w:pPr>
      <w:r>
        <w:rPr>
          <w:rFonts w:ascii="Times New Roman" w:eastAsia="Times New Roman" w:hAnsi="Times New Roman" w:cs="Times New Roman"/>
        </w:rPr>
        <w:t>1,203,013 - 1,159,394 = $43,619</w:t>
      </w:r>
    </w:p>
    <w:p w14:paraId="00000053" w14:textId="77777777" w:rsidR="009E0C7B" w:rsidRDefault="009E0C7B">
      <w:pPr>
        <w:rPr>
          <w:rFonts w:ascii="Times New Roman" w:eastAsia="Times New Roman" w:hAnsi="Times New Roman" w:cs="Times New Roman"/>
        </w:rPr>
      </w:pPr>
    </w:p>
    <w:p w14:paraId="00000054" w14:textId="77777777" w:rsidR="009E0C7B" w:rsidRDefault="00145C6C">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much did the organization spend on programs? </w:t>
      </w:r>
    </w:p>
    <w:p w14:paraId="00000055" w14:textId="77777777" w:rsidR="009E0C7B" w:rsidRDefault="009E0C7B">
      <w:pPr>
        <w:rPr>
          <w:rFonts w:ascii="Times New Roman" w:eastAsia="Times New Roman" w:hAnsi="Times New Roman" w:cs="Times New Roman"/>
        </w:rPr>
      </w:pPr>
    </w:p>
    <w:p w14:paraId="00000056" w14:textId="77777777" w:rsidR="009E0C7B" w:rsidRDefault="009E0C7B">
      <w:pPr>
        <w:rPr>
          <w:rFonts w:ascii="Times New Roman" w:eastAsia="Times New Roman" w:hAnsi="Times New Roman" w:cs="Times New Roman"/>
        </w:rPr>
      </w:pPr>
    </w:p>
    <w:p w14:paraId="00000057" w14:textId="77777777" w:rsidR="009E0C7B" w:rsidRDefault="00145C6C">
      <w:pPr>
        <w:rPr>
          <w:rFonts w:ascii="Times New Roman" w:eastAsia="Times New Roman" w:hAnsi="Times New Roman" w:cs="Times New Roman"/>
        </w:rPr>
      </w:pPr>
      <w:r>
        <w:rPr>
          <w:rFonts w:ascii="Times New Roman" w:eastAsia="Times New Roman" w:hAnsi="Times New Roman" w:cs="Times New Roman"/>
        </w:rPr>
        <w:t>$966,272.00</w:t>
      </w:r>
    </w:p>
    <w:p w14:paraId="00000058" w14:textId="77777777" w:rsidR="009E0C7B" w:rsidRDefault="009E0C7B">
      <w:pPr>
        <w:rPr>
          <w:rFonts w:ascii="Times New Roman" w:eastAsia="Times New Roman" w:hAnsi="Times New Roman" w:cs="Times New Roman"/>
        </w:rPr>
      </w:pPr>
    </w:p>
    <w:p w14:paraId="00000059" w14:textId="77777777" w:rsidR="009E0C7B" w:rsidRDefault="00145C6C">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much did the organization spend on supporting services, such as administration, etc.? </w:t>
      </w:r>
    </w:p>
    <w:p w14:paraId="0000005A" w14:textId="77777777" w:rsidR="009E0C7B" w:rsidRDefault="009E0C7B">
      <w:pPr>
        <w:rPr>
          <w:rFonts w:ascii="Times New Roman" w:eastAsia="Times New Roman" w:hAnsi="Times New Roman" w:cs="Times New Roman"/>
        </w:rPr>
      </w:pPr>
    </w:p>
    <w:p w14:paraId="0000005B" w14:textId="77777777" w:rsidR="009E0C7B" w:rsidRDefault="009E0C7B">
      <w:pPr>
        <w:rPr>
          <w:rFonts w:ascii="Times New Roman" w:eastAsia="Times New Roman" w:hAnsi="Times New Roman" w:cs="Times New Roman"/>
        </w:rPr>
      </w:pPr>
    </w:p>
    <w:p w14:paraId="0000005C" w14:textId="77777777" w:rsidR="009E0C7B" w:rsidRDefault="00145C6C">
      <w:pPr>
        <w:rPr>
          <w:rFonts w:ascii="Times New Roman" w:eastAsia="Times New Roman" w:hAnsi="Times New Roman" w:cs="Times New Roman"/>
        </w:rPr>
      </w:pPr>
      <w:r>
        <w:rPr>
          <w:rFonts w:ascii="Times New Roman" w:eastAsia="Times New Roman" w:hAnsi="Times New Roman" w:cs="Times New Roman"/>
        </w:rPr>
        <w:lastRenderedPageBreak/>
        <w:t>$114,073</w:t>
      </w:r>
    </w:p>
    <w:p w14:paraId="0000005D" w14:textId="77777777" w:rsidR="009E0C7B" w:rsidRDefault="009E0C7B">
      <w:pPr>
        <w:rPr>
          <w:rFonts w:ascii="Times New Roman" w:eastAsia="Times New Roman" w:hAnsi="Times New Roman" w:cs="Times New Roman"/>
        </w:rPr>
      </w:pPr>
    </w:p>
    <w:p w14:paraId="0000005E" w14:textId="77777777" w:rsidR="009E0C7B" w:rsidRDefault="009E0C7B">
      <w:pPr>
        <w:rPr>
          <w:rFonts w:ascii="Times New Roman" w:eastAsia="Times New Roman" w:hAnsi="Times New Roman" w:cs="Times New Roman"/>
        </w:rPr>
      </w:pPr>
    </w:p>
    <w:p w14:paraId="0000005F" w14:textId="77777777" w:rsidR="009E0C7B" w:rsidRDefault="00145C6C">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was the total income for the year? </w:t>
      </w:r>
    </w:p>
    <w:p w14:paraId="00000060" w14:textId="77777777" w:rsidR="009E0C7B" w:rsidRDefault="00145C6C">
      <w:pPr>
        <w:rPr>
          <w:rFonts w:ascii="Times New Roman" w:eastAsia="Times New Roman" w:hAnsi="Times New Roman" w:cs="Times New Roman"/>
        </w:rPr>
      </w:pPr>
      <w:r>
        <w:rPr>
          <w:rFonts w:ascii="Times New Roman" w:eastAsia="Times New Roman" w:hAnsi="Times New Roman" w:cs="Times New Roman"/>
        </w:rPr>
        <w:t>$1,203,013</w:t>
      </w:r>
    </w:p>
    <w:p w14:paraId="00000061" w14:textId="77777777" w:rsidR="009E0C7B" w:rsidRDefault="009E0C7B">
      <w:pPr>
        <w:rPr>
          <w:rFonts w:ascii="Times New Roman" w:eastAsia="Times New Roman" w:hAnsi="Times New Roman" w:cs="Times New Roman"/>
        </w:rPr>
      </w:pPr>
    </w:p>
    <w:p w14:paraId="00000062" w14:textId="77777777" w:rsidR="009E0C7B" w:rsidRDefault="009E0C7B">
      <w:pPr>
        <w:rPr>
          <w:rFonts w:ascii="Times New Roman" w:eastAsia="Times New Roman" w:hAnsi="Times New Roman" w:cs="Times New Roman"/>
        </w:rPr>
      </w:pPr>
    </w:p>
    <w:p w14:paraId="00000063" w14:textId="77777777" w:rsidR="009E0C7B" w:rsidRDefault="00145C6C">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did the organization spend most of its money on? </w:t>
      </w:r>
    </w:p>
    <w:p w14:paraId="00000064" w14:textId="77777777" w:rsidR="009E0C7B" w:rsidRDefault="009E0C7B">
      <w:pPr>
        <w:rPr>
          <w:rFonts w:ascii="Times New Roman" w:eastAsia="Times New Roman" w:hAnsi="Times New Roman" w:cs="Times New Roman"/>
        </w:rPr>
      </w:pPr>
    </w:p>
    <w:p w14:paraId="00000065" w14:textId="77777777" w:rsidR="009E0C7B" w:rsidRDefault="00145C6C">
      <w:pPr>
        <w:rPr>
          <w:rFonts w:ascii="Times New Roman" w:eastAsia="Times New Roman" w:hAnsi="Times New Roman" w:cs="Times New Roman"/>
        </w:rPr>
      </w:pPr>
      <w:r>
        <w:rPr>
          <w:rFonts w:ascii="Times New Roman" w:eastAsia="Times New Roman" w:hAnsi="Times New Roman" w:cs="Times New Roman"/>
        </w:rPr>
        <w:t xml:space="preserve">Program </w:t>
      </w:r>
      <w:proofErr w:type="gramStart"/>
      <w:r>
        <w:rPr>
          <w:rFonts w:ascii="Times New Roman" w:eastAsia="Times New Roman" w:hAnsi="Times New Roman" w:cs="Times New Roman"/>
        </w:rPr>
        <w:t>services</w:t>
      </w:r>
      <w:proofErr w:type="gramEnd"/>
    </w:p>
    <w:p w14:paraId="00000066" w14:textId="77777777" w:rsidR="009E0C7B" w:rsidRDefault="009E0C7B">
      <w:pPr>
        <w:rPr>
          <w:rFonts w:ascii="Times New Roman" w:eastAsia="Times New Roman" w:hAnsi="Times New Roman" w:cs="Times New Roman"/>
        </w:rPr>
      </w:pPr>
    </w:p>
    <w:p w14:paraId="00000067" w14:textId="77777777" w:rsidR="009E0C7B" w:rsidRDefault="009E0C7B">
      <w:pPr>
        <w:rPr>
          <w:rFonts w:ascii="Times New Roman" w:eastAsia="Times New Roman" w:hAnsi="Times New Roman" w:cs="Times New Roman"/>
        </w:rPr>
      </w:pPr>
    </w:p>
    <w:p w14:paraId="00000068" w14:textId="77777777" w:rsidR="009E0C7B" w:rsidRDefault="00145C6C">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much does the organization have in restricted assets, if any? </w:t>
      </w:r>
    </w:p>
    <w:p w14:paraId="00000069" w14:textId="77777777" w:rsidR="009E0C7B" w:rsidRDefault="009E0C7B">
      <w:pPr>
        <w:rPr>
          <w:rFonts w:ascii="Times New Roman" w:eastAsia="Times New Roman" w:hAnsi="Times New Roman" w:cs="Times New Roman"/>
        </w:rPr>
      </w:pPr>
    </w:p>
    <w:p w14:paraId="0000006A" w14:textId="77777777" w:rsidR="009E0C7B" w:rsidRDefault="00145C6C">
      <w:pPr>
        <w:rPr>
          <w:rFonts w:ascii="Times New Roman" w:eastAsia="Times New Roman" w:hAnsi="Times New Roman" w:cs="Times New Roman"/>
        </w:rPr>
      </w:pPr>
      <w:r>
        <w:rPr>
          <w:rFonts w:ascii="Times New Roman" w:eastAsia="Times New Roman" w:hAnsi="Times New Roman" w:cs="Times New Roman"/>
        </w:rPr>
        <w:t>27,060</w:t>
      </w:r>
    </w:p>
    <w:p w14:paraId="0000006B" w14:textId="77777777" w:rsidR="009E0C7B" w:rsidRDefault="009E0C7B">
      <w:pPr>
        <w:rPr>
          <w:rFonts w:ascii="Times New Roman" w:eastAsia="Times New Roman" w:hAnsi="Times New Roman" w:cs="Times New Roman"/>
        </w:rPr>
      </w:pPr>
    </w:p>
    <w:p w14:paraId="0000006C" w14:textId="77777777" w:rsidR="009E0C7B" w:rsidRDefault="00145C6C">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much does the organization have in unrestricted assets, if any? </w:t>
      </w:r>
    </w:p>
    <w:p w14:paraId="0000006D" w14:textId="77777777" w:rsidR="009E0C7B" w:rsidRDefault="00145C6C">
      <w:pPr>
        <w:rPr>
          <w:rFonts w:ascii="Times New Roman" w:eastAsia="Times New Roman" w:hAnsi="Times New Roman" w:cs="Times New Roman"/>
        </w:rPr>
      </w:pPr>
      <w:r>
        <w:rPr>
          <w:rFonts w:ascii="Times New Roman" w:eastAsia="Times New Roman" w:hAnsi="Times New Roman" w:cs="Times New Roman"/>
        </w:rPr>
        <w:t>712,836</w:t>
      </w:r>
    </w:p>
    <w:p w14:paraId="0000006E" w14:textId="77777777" w:rsidR="009E0C7B" w:rsidRDefault="009E0C7B">
      <w:pPr>
        <w:rPr>
          <w:rFonts w:ascii="Times New Roman" w:eastAsia="Times New Roman" w:hAnsi="Times New Roman" w:cs="Times New Roman"/>
        </w:rPr>
      </w:pPr>
    </w:p>
    <w:p w14:paraId="0000006F" w14:textId="77777777" w:rsidR="009E0C7B" w:rsidRDefault="009E0C7B">
      <w:pPr>
        <w:rPr>
          <w:rFonts w:ascii="Times New Roman" w:eastAsia="Times New Roman" w:hAnsi="Times New Roman" w:cs="Times New Roman"/>
        </w:rPr>
      </w:pPr>
    </w:p>
    <w:p w14:paraId="00000070" w14:textId="77777777" w:rsidR="009E0C7B" w:rsidRDefault="00145C6C">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is the organization’s return on investment (ratio: ROI)? </w:t>
      </w:r>
      <w:r>
        <w:rPr>
          <w:rFonts w:ascii="Times New Roman" w:eastAsia="Times New Roman" w:hAnsi="Times New Roman" w:cs="Times New Roman"/>
          <w:color w:val="000000"/>
          <w:u w:val="single"/>
        </w:rPr>
        <w:t>Total revenue</w:t>
      </w:r>
    </w:p>
    <w:p w14:paraId="00000071" w14:textId="77777777" w:rsidR="009E0C7B" w:rsidRDefault="00145C6C">
      <w:pPr>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 xml:space="preserve">                                                                                                   Total assets</w:t>
      </w:r>
    </w:p>
    <w:p w14:paraId="00000072" w14:textId="77777777" w:rsidR="009E0C7B" w:rsidRDefault="009E0C7B">
      <w:pPr>
        <w:pBdr>
          <w:top w:val="nil"/>
          <w:left w:val="nil"/>
          <w:bottom w:val="nil"/>
          <w:right w:val="nil"/>
          <w:between w:val="nil"/>
        </w:pBdr>
        <w:ind w:left="360"/>
        <w:rPr>
          <w:rFonts w:ascii="Times New Roman" w:eastAsia="Times New Roman" w:hAnsi="Times New Roman" w:cs="Times New Roman"/>
        </w:rPr>
      </w:pPr>
    </w:p>
    <w:p w14:paraId="00000073" w14:textId="77777777" w:rsidR="009E0C7B" w:rsidRDefault="00145C6C">
      <w:pPr>
        <w:rPr>
          <w:rFonts w:ascii="Times New Roman" w:eastAsia="Times New Roman" w:hAnsi="Times New Roman" w:cs="Times New Roman"/>
          <w:u w:val="single"/>
        </w:rPr>
      </w:pPr>
      <w:r>
        <w:rPr>
          <w:rFonts w:ascii="Times New Roman" w:eastAsia="Times New Roman" w:hAnsi="Times New Roman" w:cs="Times New Roman"/>
          <w:u w:val="single"/>
        </w:rPr>
        <w:t>$1,203,013</w:t>
      </w:r>
    </w:p>
    <w:p w14:paraId="00000074" w14:textId="77777777" w:rsidR="009E0C7B" w:rsidRDefault="00145C6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$750,473</w:t>
      </w:r>
    </w:p>
    <w:p w14:paraId="00000075" w14:textId="77777777" w:rsidR="009E0C7B" w:rsidRDefault="009E0C7B">
      <w:pPr>
        <w:pBdr>
          <w:top w:val="nil"/>
          <w:left w:val="nil"/>
          <w:bottom w:val="nil"/>
          <w:right w:val="nil"/>
          <w:between w:val="nil"/>
        </w:pBdr>
        <w:rPr>
          <w:rFonts w:ascii="Times New Roman" w:eastAsia="Times New Roman" w:hAnsi="Times New Roman" w:cs="Times New Roman"/>
        </w:rPr>
      </w:pPr>
    </w:p>
    <w:p w14:paraId="00000076" w14:textId="77777777" w:rsidR="009E0C7B" w:rsidRDefault="00145C6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1.6</w:t>
      </w:r>
    </w:p>
    <w:p w14:paraId="00000077" w14:textId="77777777" w:rsidR="009E0C7B" w:rsidRDefault="009E0C7B">
      <w:pPr>
        <w:rPr>
          <w:rFonts w:ascii="Times New Roman" w:eastAsia="Times New Roman" w:hAnsi="Times New Roman" w:cs="Times New Roman"/>
        </w:rPr>
      </w:pPr>
    </w:p>
    <w:p w14:paraId="00000078" w14:textId="77777777" w:rsidR="009E0C7B" w:rsidRDefault="009E0C7B">
      <w:pPr>
        <w:rPr>
          <w:rFonts w:ascii="Times New Roman" w:eastAsia="Times New Roman" w:hAnsi="Times New Roman" w:cs="Times New Roman"/>
        </w:rPr>
      </w:pPr>
    </w:p>
    <w:p w14:paraId="00000079" w14:textId="77777777" w:rsidR="009E0C7B" w:rsidRDefault="00145C6C">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many days cash on hand does the organization have? Should they increase it, keep the same? How soon should they </w:t>
      </w:r>
      <w:proofErr w:type="gramStart"/>
      <w:r>
        <w:rPr>
          <w:rFonts w:ascii="Times New Roman" w:eastAsia="Times New Roman" w:hAnsi="Times New Roman" w:cs="Times New Roman"/>
          <w:color w:val="000000"/>
        </w:rPr>
        <w:t>take action</w:t>
      </w:r>
      <w:proofErr w:type="gramEnd"/>
      <w:r>
        <w:rPr>
          <w:rFonts w:ascii="Times New Roman" w:eastAsia="Times New Roman" w:hAnsi="Times New Roman" w:cs="Times New Roman"/>
          <w:color w:val="000000"/>
        </w:rPr>
        <w:t xml:space="preserve">? </w:t>
      </w:r>
    </w:p>
    <w:p w14:paraId="0000007A" w14:textId="77777777" w:rsidR="009E0C7B" w:rsidRDefault="00145C6C">
      <w:pPr>
        <w:rPr>
          <w:rFonts w:ascii="Times New Roman" w:eastAsia="Times New Roman" w:hAnsi="Times New Roman" w:cs="Times New Roman"/>
        </w:rPr>
      </w:pPr>
      <w:r>
        <w:rPr>
          <w:rFonts w:ascii="Times New Roman" w:eastAsia="Times New Roman" w:hAnsi="Times New Roman" w:cs="Times New Roman"/>
        </w:rPr>
        <w:t>Cash on hand = 81,957</w:t>
      </w:r>
    </w:p>
    <w:p w14:paraId="0000007B" w14:textId="77777777" w:rsidR="009E0C7B" w:rsidRDefault="009E0C7B">
      <w:pPr>
        <w:rPr>
          <w:rFonts w:ascii="Times New Roman" w:eastAsia="Times New Roman" w:hAnsi="Times New Roman" w:cs="Times New Roman"/>
        </w:rPr>
      </w:pPr>
    </w:p>
    <w:p w14:paraId="0000007C" w14:textId="77777777" w:rsidR="009E0C7B" w:rsidRDefault="00145C6C">
      <w:pPr>
        <w:rPr>
          <w:rFonts w:ascii="Times New Roman" w:eastAsia="Times New Roman" w:hAnsi="Times New Roman" w:cs="Times New Roman"/>
        </w:rPr>
      </w:pPr>
      <w:r>
        <w:rPr>
          <w:rFonts w:ascii="Times New Roman" w:eastAsia="Times New Roman" w:hAnsi="Times New Roman" w:cs="Times New Roman"/>
        </w:rPr>
        <w:t>Total daily expenses / 365 = expenses</w:t>
      </w:r>
    </w:p>
    <w:p w14:paraId="0000007D" w14:textId="77777777" w:rsidR="009E0C7B" w:rsidRDefault="00145C6C">
      <w:pPr>
        <w:rPr>
          <w:rFonts w:ascii="Times New Roman" w:eastAsia="Times New Roman" w:hAnsi="Times New Roman" w:cs="Times New Roman"/>
        </w:rPr>
      </w:pPr>
      <w:r>
        <w:rPr>
          <w:rFonts w:ascii="Times New Roman" w:eastAsia="Times New Roman" w:hAnsi="Times New Roman" w:cs="Times New Roman"/>
        </w:rPr>
        <w:t>1,159,394/365 = 3,176.42 expenses per day</w:t>
      </w:r>
    </w:p>
    <w:p w14:paraId="0000007E" w14:textId="77777777" w:rsidR="009E0C7B" w:rsidRDefault="00145C6C">
      <w:pPr>
        <w:rPr>
          <w:rFonts w:ascii="Times New Roman" w:eastAsia="Times New Roman" w:hAnsi="Times New Roman" w:cs="Times New Roman"/>
        </w:rPr>
      </w:pPr>
      <w:r>
        <w:rPr>
          <w:rFonts w:ascii="Times New Roman" w:eastAsia="Times New Roman" w:hAnsi="Times New Roman" w:cs="Times New Roman"/>
        </w:rPr>
        <w:t>81,957/ 3,176.42 = 25 days</w:t>
      </w:r>
    </w:p>
    <w:p w14:paraId="0000007F" w14:textId="77777777" w:rsidR="009E0C7B" w:rsidRDefault="009E0C7B">
      <w:pPr>
        <w:rPr>
          <w:rFonts w:ascii="Times New Roman" w:eastAsia="Times New Roman" w:hAnsi="Times New Roman" w:cs="Times New Roman"/>
        </w:rPr>
      </w:pPr>
    </w:p>
    <w:p w14:paraId="00000080" w14:textId="77777777" w:rsidR="009E0C7B" w:rsidRDefault="00145C6C">
      <w:pPr>
        <w:rPr>
          <w:rFonts w:ascii="Times New Roman" w:eastAsia="Times New Roman" w:hAnsi="Times New Roman" w:cs="Times New Roman"/>
        </w:rPr>
      </w:pPr>
      <w:r>
        <w:rPr>
          <w:rFonts w:ascii="Times New Roman" w:eastAsia="Times New Roman" w:hAnsi="Times New Roman" w:cs="Times New Roman"/>
        </w:rPr>
        <w:t xml:space="preserve">Joseph’s house should increase the cash on hand for the organization to ensure daily operations. They should </w:t>
      </w:r>
      <w:proofErr w:type="gramStart"/>
      <w:r>
        <w:rPr>
          <w:rFonts w:ascii="Times New Roman" w:eastAsia="Times New Roman" w:hAnsi="Times New Roman" w:cs="Times New Roman"/>
        </w:rPr>
        <w:t>take action</w:t>
      </w:r>
      <w:proofErr w:type="gramEnd"/>
      <w:r>
        <w:rPr>
          <w:rFonts w:ascii="Times New Roman" w:eastAsia="Times New Roman" w:hAnsi="Times New Roman" w:cs="Times New Roman"/>
        </w:rPr>
        <w:t xml:space="preserve"> as soon as possible. </w:t>
      </w:r>
    </w:p>
    <w:p w14:paraId="00000081" w14:textId="77777777" w:rsidR="009E0C7B" w:rsidRDefault="009E0C7B">
      <w:pPr>
        <w:rPr>
          <w:rFonts w:ascii="Times New Roman" w:eastAsia="Times New Roman" w:hAnsi="Times New Roman" w:cs="Times New Roman"/>
        </w:rPr>
      </w:pPr>
    </w:p>
    <w:p w14:paraId="00000082" w14:textId="77777777" w:rsidR="009E0C7B" w:rsidRDefault="00145C6C">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Based on the financial statements provided and the information above, what would you advise the nonprofit to change/not to change/ in the way they use their funds and operate? </w:t>
      </w:r>
    </w:p>
    <w:p w14:paraId="00000083" w14:textId="77777777" w:rsidR="009E0C7B" w:rsidRDefault="009E0C7B">
      <w:pPr>
        <w:rPr>
          <w:rFonts w:ascii="Times New Roman" w:eastAsia="Times New Roman" w:hAnsi="Times New Roman" w:cs="Times New Roman"/>
        </w:rPr>
      </w:pPr>
    </w:p>
    <w:p w14:paraId="00000084" w14:textId="77777777" w:rsidR="009E0C7B" w:rsidRDefault="00145C6C">
      <w:pPr>
        <w:rPr>
          <w:rFonts w:ascii="Times New Roman" w:eastAsia="Times New Roman" w:hAnsi="Times New Roman" w:cs="Times New Roman"/>
        </w:rPr>
      </w:pPr>
      <w:r>
        <w:rPr>
          <w:rFonts w:ascii="Times New Roman" w:eastAsia="Times New Roman" w:hAnsi="Times New Roman" w:cs="Times New Roman"/>
        </w:rPr>
        <w:t xml:space="preserve">The organization’s assets exceed </w:t>
      </w:r>
      <w:proofErr w:type="gramStart"/>
      <w:r>
        <w:rPr>
          <w:rFonts w:ascii="Times New Roman" w:eastAsia="Times New Roman" w:hAnsi="Times New Roman" w:cs="Times New Roman"/>
        </w:rPr>
        <w:t>liabilities</w:t>
      </w:r>
      <w:proofErr w:type="gramEnd"/>
      <w:r>
        <w:rPr>
          <w:rFonts w:ascii="Times New Roman" w:eastAsia="Times New Roman" w:hAnsi="Times New Roman" w:cs="Times New Roman"/>
        </w:rPr>
        <w:t xml:space="preserve"> and the income exceeds expenses. They seem to be in a healthy financial situation. Their assets have grown continually over the last year. They should probably evaluate their line item expenses and assets to determine where to allocate the surplus from the former year and plan for the next year. Their cash on hand would only cover their expenses for 25 days, thus, it is in their best interest to increase cash flow and savings.</w:t>
      </w:r>
    </w:p>
    <w:p w14:paraId="00000085" w14:textId="77777777" w:rsidR="009E0C7B" w:rsidRDefault="009E0C7B">
      <w:pPr>
        <w:ind w:firstLine="360"/>
        <w:rPr>
          <w:rFonts w:ascii="Times New Roman" w:eastAsia="Times New Roman" w:hAnsi="Times New Roman" w:cs="Times New Roman"/>
        </w:rPr>
      </w:pPr>
    </w:p>
    <w:p w14:paraId="00000086" w14:textId="77777777" w:rsidR="009E0C7B" w:rsidRDefault="009E0C7B">
      <w:pPr>
        <w:ind w:firstLine="360"/>
        <w:rPr>
          <w:rFonts w:ascii="Times New Roman" w:eastAsia="Times New Roman" w:hAnsi="Times New Roman" w:cs="Times New Roman"/>
        </w:rPr>
      </w:pPr>
    </w:p>
    <w:sectPr w:rsidR="009E0C7B">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AD9CF" w14:textId="77777777" w:rsidR="00145C6C" w:rsidRDefault="00145C6C">
      <w:r>
        <w:separator/>
      </w:r>
    </w:p>
  </w:endnote>
  <w:endnote w:type="continuationSeparator" w:id="0">
    <w:p w14:paraId="0FEDDB69" w14:textId="77777777" w:rsidR="00145C6C" w:rsidRDefault="0014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2BAAE" w14:textId="77777777" w:rsidR="00145C6C" w:rsidRDefault="00145C6C">
      <w:r>
        <w:separator/>
      </w:r>
    </w:p>
  </w:footnote>
  <w:footnote w:type="continuationSeparator" w:id="0">
    <w:p w14:paraId="46AB8041" w14:textId="77777777" w:rsidR="00145C6C" w:rsidRDefault="00145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7" w14:textId="77777777" w:rsidR="009E0C7B" w:rsidRDefault="00145C6C">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 Members </w:t>
    </w:r>
    <w:r>
      <w:rPr>
        <w:rFonts w:ascii="Times New Roman" w:eastAsia="Times New Roman" w:hAnsi="Times New Roman" w:cs="Times New Roman"/>
      </w:rPr>
      <w:t>Names</w:t>
    </w:r>
    <w:r>
      <w:rPr>
        <w:rFonts w:ascii="Times New Roman" w:eastAsia="Times New Roman" w:hAnsi="Times New Roman" w:cs="Times New Roman"/>
        <w:color w:val="000000"/>
      </w:rPr>
      <w:t xml:space="preserve">: Sydney Shaw, </w:t>
    </w:r>
    <w:hyperlink r:id="rId1">
      <w:r>
        <w:rPr>
          <w:color w:val="0000EE"/>
          <w:u w:val="single"/>
        </w:rPr>
        <w:t>Hannah Borstad</w:t>
      </w:r>
    </w:hyperlink>
    <w:r>
      <w:rPr>
        <w:rFonts w:ascii="Times New Roman" w:eastAsia="Times New Roman" w:hAnsi="Times New Roman" w:cs="Times New Roman"/>
      </w:rPr>
      <w:t xml:space="preserve">, Annette Metz, Brooke Holloway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E66"/>
    <w:multiLevelType w:val="multilevel"/>
    <w:tmpl w:val="D108C5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9C834A9"/>
    <w:multiLevelType w:val="multilevel"/>
    <w:tmpl w:val="D15667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5837355">
    <w:abstractNumId w:val="0"/>
  </w:num>
  <w:num w:numId="2" w16cid:durableId="341400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7B"/>
    <w:rsid w:val="00145C6C"/>
    <w:rsid w:val="009E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B6FEDA-1957-40DD-8A48-D176B413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33BCC"/>
    <w:pPr>
      <w:tabs>
        <w:tab w:val="center" w:pos="4680"/>
        <w:tab w:val="right" w:pos="9360"/>
      </w:tabs>
    </w:pPr>
  </w:style>
  <w:style w:type="character" w:customStyle="1" w:styleId="HeaderChar">
    <w:name w:val="Header Char"/>
    <w:basedOn w:val="DefaultParagraphFont"/>
    <w:link w:val="Header"/>
    <w:uiPriority w:val="99"/>
    <w:rsid w:val="00D33BCC"/>
  </w:style>
  <w:style w:type="paragraph" w:styleId="Footer">
    <w:name w:val="footer"/>
    <w:basedOn w:val="Normal"/>
    <w:link w:val="FooterChar"/>
    <w:uiPriority w:val="99"/>
    <w:unhideWhenUsed/>
    <w:rsid w:val="00D33BCC"/>
    <w:pPr>
      <w:tabs>
        <w:tab w:val="center" w:pos="4680"/>
        <w:tab w:val="right" w:pos="9360"/>
      </w:tabs>
    </w:pPr>
  </w:style>
  <w:style w:type="character" w:customStyle="1" w:styleId="FooterChar">
    <w:name w:val="Footer Char"/>
    <w:basedOn w:val="DefaultParagraphFont"/>
    <w:link w:val="Footer"/>
    <w:uiPriority w:val="99"/>
    <w:rsid w:val="00D33BCC"/>
  </w:style>
  <w:style w:type="paragraph" w:styleId="ListParagraph">
    <w:name w:val="List Paragraph"/>
    <w:basedOn w:val="Normal"/>
    <w:uiPriority w:val="34"/>
    <w:qFormat/>
    <w:rsid w:val="00D33BC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hannahborstad@south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akCEjHuxN6cY1VfADfMd+INk5Q==">CgMxLjA4AHIhMUNqWkpFVVV6V1VSTUFpV0NYaURZcXpXOTRBT296dG5f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3723</Characters>
  <Application>Microsoft Office Word</Application>
  <DocSecurity>0</DocSecurity>
  <Lines>155</Lines>
  <Paragraphs>88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Racovita-Szilagyi</dc:creator>
  <cp:lastModifiedBy>Hannah Borstad</cp:lastModifiedBy>
  <cp:revision>2</cp:revision>
  <dcterms:created xsi:type="dcterms:W3CDTF">2024-03-27T00:21:00Z</dcterms:created>
  <dcterms:modified xsi:type="dcterms:W3CDTF">2024-03-27T00:21:00Z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6af294ca26c304ea1101091171a4b4365191ee7e7db274bed44762900d4a6584</vt:lpwstr>
  </property>
</Properties>
</file>