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0F11" w14:textId="4ACD0928" w:rsidR="002E0634" w:rsidRPr="002E0634" w:rsidRDefault="002E0634" w:rsidP="002E0634">
      <w:pPr>
        <w:jc w:val="center"/>
        <w:rPr>
          <w:rFonts w:ascii="Arial" w:hAnsi="Arial" w:cs="Arial"/>
          <w:b/>
          <w:bCs/>
        </w:rPr>
      </w:pPr>
      <w:r w:rsidRPr="002E0634">
        <w:rPr>
          <w:rFonts w:ascii="Arial" w:hAnsi="Arial" w:cs="Arial"/>
          <w:b/>
          <w:bCs/>
        </w:rPr>
        <w:t>Sydney Shaw</w:t>
      </w:r>
    </w:p>
    <w:p w14:paraId="36E5125B" w14:textId="2EFFC337" w:rsidR="002E0634" w:rsidRDefault="002E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212 Mapleton Forest Dr., Cleveland, TN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(423) 458-7900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smmshaw91@gmail.com</w:t>
      </w:r>
    </w:p>
    <w:p w14:paraId="74A77F66" w14:textId="10CC3F58" w:rsidR="002F6528" w:rsidRDefault="002E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Education </w:t>
      </w:r>
    </w:p>
    <w:p w14:paraId="06A6CBB1" w14:textId="3AE2435C" w:rsidR="006F1D0C" w:rsidRDefault="006F1D0C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Master’s</w:t>
      </w:r>
      <w:proofErr w:type="spellEnd"/>
      <w:r>
        <w:rPr>
          <w:rFonts w:ascii="Times New Roman" w:hAnsi="Times New Roman" w:cs="Times New Roman"/>
        </w:rPr>
        <w:t xml:space="preserve"> of Social Work</w:t>
      </w:r>
      <w:proofErr w:type="gramEnd"/>
      <w:r>
        <w:rPr>
          <w:rFonts w:ascii="Times New Roman" w:hAnsi="Times New Roman" w:cs="Times New Roman"/>
        </w:rPr>
        <w:t xml:space="preserve"> (i</w:t>
      </w:r>
      <w:r w:rsidR="004757F0">
        <w:rPr>
          <w:rFonts w:ascii="Times New Roman" w:hAnsi="Times New Roman" w:cs="Times New Roman"/>
        </w:rPr>
        <w:t>n progress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2023</w:t>
      </w:r>
      <w:r w:rsidR="00D92385">
        <w:rPr>
          <w:rFonts w:ascii="Times New Roman" w:hAnsi="Times New Roman" w:cs="Times New Roman"/>
        </w:rPr>
        <w:t xml:space="preserve"> (began Jan.)</w:t>
      </w:r>
    </w:p>
    <w:p w14:paraId="00866F16" w14:textId="660BC2C6" w:rsidR="006F1D0C" w:rsidRPr="006F1D0C" w:rsidRDefault="006F1D0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Southern Adventist University </w:t>
      </w:r>
    </w:p>
    <w:p w14:paraId="748C79B2" w14:textId="0A039974" w:rsidR="002F6528" w:rsidRPr="002F6528" w:rsidRDefault="002F6528">
      <w:pPr>
        <w:rPr>
          <w:rFonts w:ascii="Times New Roman" w:hAnsi="Times New Roman" w:cs="Times New Roman"/>
        </w:rPr>
      </w:pPr>
      <w:r w:rsidRPr="002F6528">
        <w:rPr>
          <w:rFonts w:ascii="Times New Roman" w:hAnsi="Times New Roman" w:cs="Times New Roman"/>
        </w:rPr>
        <w:t>Master’s – Criminal Justice</w:t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  <w:t>2019</w:t>
      </w:r>
    </w:p>
    <w:p w14:paraId="08FB648B" w14:textId="47229A82" w:rsidR="002F6528" w:rsidRPr="002F6528" w:rsidRDefault="002F6528">
      <w:pPr>
        <w:rPr>
          <w:rFonts w:ascii="Times New Roman" w:hAnsi="Times New Roman" w:cs="Times New Roman"/>
          <w:i/>
          <w:iCs/>
        </w:rPr>
      </w:pPr>
      <w:r w:rsidRPr="002F6528">
        <w:rPr>
          <w:rFonts w:ascii="Times New Roman" w:hAnsi="Times New Roman" w:cs="Times New Roman"/>
          <w:i/>
          <w:iCs/>
        </w:rPr>
        <w:t>Arizona State University</w:t>
      </w:r>
    </w:p>
    <w:p w14:paraId="158E3CE1" w14:textId="07721B78" w:rsidR="002F6528" w:rsidRPr="002F6528" w:rsidRDefault="002F6528">
      <w:pPr>
        <w:rPr>
          <w:rFonts w:ascii="Times New Roman" w:hAnsi="Times New Roman" w:cs="Times New Roman"/>
        </w:rPr>
      </w:pPr>
      <w:r w:rsidRPr="002F6528">
        <w:rPr>
          <w:rFonts w:ascii="Times New Roman" w:hAnsi="Times New Roman" w:cs="Times New Roman"/>
        </w:rPr>
        <w:t>Bachelor of Science – Psychology</w:t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  <w:t>2014</w:t>
      </w:r>
    </w:p>
    <w:p w14:paraId="3F94784D" w14:textId="3A179F31" w:rsidR="002F6528" w:rsidRPr="002F6528" w:rsidRDefault="002F6528">
      <w:pPr>
        <w:rPr>
          <w:rFonts w:ascii="Times New Roman" w:hAnsi="Times New Roman" w:cs="Times New Roman"/>
          <w:i/>
          <w:iCs/>
        </w:rPr>
      </w:pPr>
      <w:r w:rsidRPr="002F6528">
        <w:rPr>
          <w:rFonts w:ascii="Times New Roman" w:hAnsi="Times New Roman" w:cs="Times New Roman"/>
          <w:i/>
          <w:iCs/>
        </w:rPr>
        <w:t>The University of Chattanooga</w:t>
      </w:r>
    </w:p>
    <w:p w14:paraId="3742E102" w14:textId="0244CB20" w:rsidR="002F6528" w:rsidRDefault="002E0634" w:rsidP="002E0634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</w:t>
      </w:r>
    </w:p>
    <w:p w14:paraId="24314A77" w14:textId="7D7D33B6" w:rsidR="00886E13" w:rsidRDefault="00886E13" w:rsidP="00886E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Employment-Based Internship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January 2023 – October 2023</w:t>
      </w:r>
    </w:p>
    <w:p w14:paraId="602F70E0" w14:textId="5508CDE3" w:rsidR="00886E13" w:rsidRDefault="00886E13" w:rsidP="00886E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my MSW Foundation Practicum, I completed 400 hours at my current job with DCS in the foster care and family support service departments. </w:t>
      </w:r>
      <w:r w:rsidR="007B1C6D">
        <w:rPr>
          <w:rFonts w:ascii="Times New Roman" w:hAnsi="Times New Roman" w:cs="Times New Roman"/>
        </w:rPr>
        <w:t xml:space="preserve">My practicum included home visits, case management, engaging children and families, documenting visits, and attending various meetings. </w:t>
      </w:r>
    </w:p>
    <w:p w14:paraId="397A19A7" w14:textId="1BDE05CC" w:rsidR="00AB76C0" w:rsidRDefault="00AB76C0" w:rsidP="00AB7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Leader/CM IV– Special Investigations Unit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January 2022 - Present</w:t>
      </w:r>
    </w:p>
    <w:p w14:paraId="02F113DA" w14:textId="04FC0332" w:rsidR="00AB76C0" w:rsidRPr="002F6528" w:rsidRDefault="00AB76C0" w:rsidP="00AB7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manage a team of five case managers that cover 31 counties in Middle to East TN. My responsibilities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to ensure quality assessments and timeliness of job duties by the case managers to ensure children are safe.  </w:t>
      </w:r>
    </w:p>
    <w:p w14:paraId="7FE3571F" w14:textId="28C86978" w:rsidR="00CA4937" w:rsidRPr="002F6528" w:rsidRDefault="00C26036">
      <w:pPr>
        <w:rPr>
          <w:rFonts w:ascii="Times New Roman" w:hAnsi="Times New Roman" w:cs="Times New Roman"/>
        </w:rPr>
      </w:pPr>
      <w:r w:rsidRPr="002F6528">
        <w:rPr>
          <w:rFonts w:ascii="Times New Roman" w:hAnsi="Times New Roman" w:cs="Times New Roman"/>
        </w:rPr>
        <w:t>Case Manager III – Special Investigations Unit</w:t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  <w:t>May 2018</w:t>
      </w:r>
      <w:r w:rsidR="00AB76C0">
        <w:rPr>
          <w:rFonts w:ascii="Times New Roman" w:hAnsi="Times New Roman" w:cs="Times New Roman"/>
        </w:rPr>
        <w:t xml:space="preserve"> </w:t>
      </w:r>
      <w:r w:rsidRPr="002F6528">
        <w:rPr>
          <w:rFonts w:ascii="Times New Roman" w:hAnsi="Times New Roman" w:cs="Times New Roman"/>
        </w:rPr>
        <w:t>-</w:t>
      </w:r>
      <w:r w:rsidR="00AB76C0">
        <w:rPr>
          <w:rFonts w:ascii="Times New Roman" w:hAnsi="Times New Roman" w:cs="Times New Roman"/>
        </w:rPr>
        <w:t xml:space="preserve"> January 2022</w:t>
      </w:r>
    </w:p>
    <w:p w14:paraId="2E44118A" w14:textId="38586B56" w:rsidR="00C26036" w:rsidRPr="002F6528" w:rsidRDefault="00C26036">
      <w:pPr>
        <w:rPr>
          <w:rFonts w:ascii="Times New Roman" w:hAnsi="Times New Roman" w:cs="Times New Roman"/>
        </w:rPr>
      </w:pPr>
      <w:r w:rsidRPr="002F6528">
        <w:rPr>
          <w:rFonts w:ascii="Times New Roman" w:hAnsi="Times New Roman" w:cs="Times New Roman"/>
        </w:rPr>
        <w:t>Department of Children’s Services</w:t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  <w:t>Middle and East Tennessee</w:t>
      </w:r>
    </w:p>
    <w:p w14:paraId="10B359A5" w14:textId="7B57F5B8" w:rsidR="00C26036" w:rsidRPr="002F6528" w:rsidRDefault="00C26036">
      <w:pPr>
        <w:rPr>
          <w:rFonts w:ascii="Times New Roman" w:hAnsi="Times New Roman" w:cs="Times New Roman"/>
        </w:rPr>
      </w:pPr>
      <w:r w:rsidRPr="002F6528">
        <w:rPr>
          <w:rFonts w:ascii="Times New Roman" w:hAnsi="Times New Roman" w:cs="Times New Roman"/>
        </w:rPr>
        <w:t>I investigate</w:t>
      </w:r>
      <w:r w:rsidR="00AB76C0">
        <w:rPr>
          <w:rFonts w:ascii="Times New Roman" w:hAnsi="Times New Roman" w:cs="Times New Roman"/>
        </w:rPr>
        <w:t>d</w:t>
      </w:r>
      <w:r w:rsidRPr="002F6528">
        <w:rPr>
          <w:rFonts w:ascii="Times New Roman" w:hAnsi="Times New Roman" w:cs="Times New Roman"/>
        </w:rPr>
        <w:t xml:space="preserve"> severe and non-severe abuse and neglect cases in the East, Tennessee Valley, and Upper Cumberland Regions.  I am responsible for gathering, </w:t>
      </w:r>
      <w:r w:rsidR="003A5779">
        <w:rPr>
          <w:rFonts w:ascii="Times New Roman" w:hAnsi="Times New Roman" w:cs="Times New Roman"/>
        </w:rPr>
        <w:t>investigating</w:t>
      </w:r>
      <w:r w:rsidRPr="002F6528">
        <w:rPr>
          <w:rFonts w:ascii="Times New Roman" w:hAnsi="Times New Roman" w:cs="Times New Roman"/>
        </w:rPr>
        <w:t xml:space="preserve">, and documenting information related to my cases, providing services to families of children at risk of coming into State’s custody, assessing safety in a diverse range of facilities and </w:t>
      </w:r>
      <w:r w:rsidR="002E0634">
        <w:rPr>
          <w:rFonts w:ascii="Times New Roman" w:hAnsi="Times New Roman" w:cs="Times New Roman"/>
        </w:rPr>
        <w:t xml:space="preserve">foster </w:t>
      </w:r>
      <w:r w:rsidRPr="002F6528">
        <w:rPr>
          <w:rFonts w:ascii="Times New Roman" w:hAnsi="Times New Roman" w:cs="Times New Roman"/>
        </w:rPr>
        <w:t xml:space="preserve">homes.  Additionally, I interface with law enforcement agencies, court staff, other State agencies, and community partners </w:t>
      </w:r>
      <w:r w:rsidR="002E0634" w:rsidRPr="002F6528">
        <w:rPr>
          <w:rFonts w:ascii="Times New Roman" w:hAnsi="Times New Roman" w:cs="Times New Roman"/>
        </w:rPr>
        <w:t>to</w:t>
      </w:r>
      <w:r w:rsidRPr="002F6528">
        <w:rPr>
          <w:rFonts w:ascii="Times New Roman" w:hAnsi="Times New Roman" w:cs="Times New Roman"/>
        </w:rPr>
        <w:t xml:space="preserve"> further assess and enhance the safety, well-being, and permanenc</w:t>
      </w:r>
      <w:r w:rsidR="002E0634">
        <w:rPr>
          <w:rFonts w:ascii="Times New Roman" w:hAnsi="Times New Roman" w:cs="Times New Roman"/>
        </w:rPr>
        <w:t>y</w:t>
      </w:r>
      <w:r w:rsidRPr="002F6528">
        <w:rPr>
          <w:rFonts w:ascii="Times New Roman" w:hAnsi="Times New Roman" w:cs="Times New Roman"/>
        </w:rPr>
        <w:t xml:space="preserve"> of the families with which the Department is involved.  </w:t>
      </w:r>
    </w:p>
    <w:p w14:paraId="2EC7136D" w14:textId="59CE7181" w:rsidR="00C26036" w:rsidRPr="002F6528" w:rsidRDefault="00C26036">
      <w:pPr>
        <w:rPr>
          <w:rFonts w:ascii="Times New Roman" w:hAnsi="Times New Roman" w:cs="Times New Roman"/>
        </w:rPr>
      </w:pPr>
      <w:r w:rsidRPr="002F6528">
        <w:rPr>
          <w:rFonts w:ascii="Times New Roman" w:hAnsi="Times New Roman" w:cs="Times New Roman"/>
        </w:rPr>
        <w:t>Case Manager I-II – Child Protective Services</w:t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  <w:t>March 2015</w:t>
      </w:r>
      <w:r w:rsidR="00AB76C0">
        <w:rPr>
          <w:rFonts w:ascii="Times New Roman" w:hAnsi="Times New Roman" w:cs="Times New Roman"/>
        </w:rPr>
        <w:t xml:space="preserve"> </w:t>
      </w:r>
      <w:r w:rsidRPr="002F6528">
        <w:rPr>
          <w:rFonts w:ascii="Times New Roman" w:hAnsi="Times New Roman" w:cs="Times New Roman"/>
        </w:rPr>
        <w:t>-</w:t>
      </w:r>
      <w:r w:rsidR="00AB76C0">
        <w:rPr>
          <w:rFonts w:ascii="Times New Roman" w:hAnsi="Times New Roman" w:cs="Times New Roman"/>
        </w:rPr>
        <w:t xml:space="preserve"> </w:t>
      </w:r>
      <w:r w:rsidRPr="002F6528">
        <w:rPr>
          <w:rFonts w:ascii="Times New Roman" w:hAnsi="Times New Roman" w:cs="Times New Roman"/>
        </w:rPr>
        <w:t>May 2018</w:t>
      </w:r>
    </w:p>
    <w:p w14:paraId="032930EC" w14:textId="3AFFA9F7" w:rsidR="00C26036" w:rsidRPr="002F6528" w:rsidRDefault="00C26036">
      <w:pPr>
        <w:rPr>
          <w:rFonts w:ascii="Times New Roman" w:hAnsi="Times New Roman" w:cs="Times New Roman"/>
        </w:rPr>
      </w:pPr>
      <w:r w:rsidRPr="002F6528">
        <w:rPr>
          <w:rFonts w:ascii="Times New Roman" w:hAnsi="Times New Roman" w:cs="Times New Roman"/>
        </w:rPr>
        <w:t>Department of Children’s Services</w:t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Pr="002F6528">
        <w:rPr>
          <w:rFonts w:ascii="Times New Roman" w:hAnsi="Times New Roman" w:cs="Times New Roman"/>
        </w:rPr>
        <w:tab/>
      </w:r>
      <w:r w:rsidR="002E0634">
        <w:rPr>
          <w:rFonts w:ascii="Times New Roman" w:hAnsi="Times New Roman" w:cs="Times New Roman"/>
        </w:rPr>
        <w:t>Southeast Tennessee</w:t>
      </w:r>
      <w:r w:rsidRPr="002F6528">
        <w:rPr>
          <w:rFonts w:ascii="Times New Roman" w:hAnsi="Times New Roman" w:cs="Times New Roman"/>
        </w:rPr>
        <w:t xml:space="preserve"> </w:t>
      </w:r>
    </w:p>
    <w:p w14:paraId="3670DCFD" w14:textId="6BFD6C4A" w:rsidR="00C26036" w:rsidRPr="002F6528" w:rsidRDefault="00C26036">
      <w:pPr>
        <w:rPr>
          <w:rFonts w:ascii="Times New Roman" w:hAnsi="Times New Roman" w:cs="Times New Roman"/>
        </w:rPr>
      </w:pPr>
      <w:r w:rsidRPr="002F6528">
        <w:rPr>
          <w:rFonts w:ascii="Times New Roman" w:hAnsi="Times New Roman" w:cs="Times New Roman"/>
        </w:rPr>
        <w:t xml:space="preserve">I was responsible for making </w:t>
      </w:r>
      <w:r w:rsidR="00C850DE" w:rsidRPr="002F6528">
        <w:rPr>
          <w:rFonts w:ascii="Times New Roman" w:hAnsi="Times New Roman" w:cs="Times New Roman"/>
        </w:rPr>
        <w:t>home visits</w:t>
      </w:r>
      <w:r w:rsidRPr="002F6528">
        <w:rPr>
          <w:rFonts w:ascii="Times New Roman" w:hAnsi="Times New Roman" w:cs="Times New Roman"/>
        </w:rPr>
        <w:t xml:space="preserve">, assessing the safety and well-being of children in their homes, providing services to at-risk families, and </w:t>
      </w:r>
      <w:r w:rsidR="00C850DE" w:rsidRPr="002F6528">
        <w:rPr>
          <w:rFonts w:ascii="Times New Roman" w:hAnsi="Times New Roman" w:cs="Times New Roman"/>
        </w:rPr>
        <w:t xml:space="preserve">working with service providers to assist families with their needs.  Additionally, I interviewed family members and witnesses, documented conditions within the home, and made referrals to agencies and community partners where appropriate.    </w:t>
      </w:r>
    </w:p>
    <w:p w14:paraId="40C4C9D9" w14:textId="2F64AE05" w:rsidR="00C26036" w:rsidRDefault="002F6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Shift Leader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June 2008-June 2014</w:t>
      </w:r>
    </w:p>
    <w:p w14:paraId="66DE283C" w14:textId="579EC7B3" w:rsidR="002F6528" w:rsidRDefault="002F6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Hardee’s</w:t>
      </w:r>
    </w:p>
    <w:p w14:paraId="015FF985" w14:textId="57430E7A" w:rsidR="002F6528" w:rsidRDefault="002E0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 was responsible for leading and directing my team, managing personnel, interfacing with store management, and general daily problem-solving tasks.  </w:t>
      </w:r>
      <w:r w:rsidR="003A5779">
        <w:rPr>
          <w:rFonts w:ascii="Times New Roman" w:hAnsi="Times New Roman" w:cs="Times New Roman"/>
        </w:rPr>
        <w:t xml:space="preserve">Prior to becoming a shift leader, I was a trainer and a crew member.  </w:t>
      </w:r>
    </w:p>
    <w:p w14:paraId="428F5276" w14:textId="1F00F1B1" w:rsidR="00886E13" w:rsidRPr="002F6528" w:rsidRDefault="00886E13" w:rsidP="00886E13">
      <w:pPr>
        <w:jc w:val="center"/>
        <w:rPr>
          <w:rFonts w:ascii="Times New Roman" w:hAnsi="Times New Roman" w:cs="Times New Roman"/>
        </w:rPr>
      </w:pPr>
    </w:p>
    <w:sectPr w:rsidR="00886E13" w:rsidRPr="002F6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36"/>
    <w:rsid w:val="00095B0F"/>
    <w:rsid w:val="000F5C99"/>
    <w:rsid w:val="00177E0D"/>
    <w:rsid w:val="002E0634"/>
    <w:rsid w:val="002F6528"/>
    <w:rsid w:val="003A5779"/>
    <w:rsid w:val="003B60E4"/>
    <w:rsid w:val="003F0B11"/>
    <w:rsid w:val="004757F0"/>
    <w:rsid w:val="004A54F7"/>
    <w:rsid w:val="0054191F"/>
    <w:rsid w:val="006F1D0C"/>
    <w:rsid w:val="007B1C6D"/>
    <w:rsid w:val="007E3318"/>
    <w:rsid w:val="00886E13"/>
    <w:rsid w:val="00A955D5"/>
    <w:rsid w:val="00AB76C0"/>
    <w:rsid w:val="00C26036"/>
    <w:rsid w:val="00C850DE"/>
    <w:rsid w:val="00CA4937"/>
    <w:rsid w:val="00D9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2A191"/>
  <w15:chartTrackingRefBased/>
  <w15:docId w15:val="{58D6F178-72D2-420B-9598-B8A21FA5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79"/>
  </w:style>
  <w:style w:type="paragraph" w:styleId="Heading1">
    <w:name w:val="heading 1"/>
    <w:basedOn w:val="Normal"/>
    <w:next w:val="Normal"/>
    <w:link w:val="Heading1Char"/>
    <w:uiPriority w:val="9"/>
    <w:qFormat/>
    <w:rsid w:val="003A57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7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779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779"/>
    <w:pPr>
      <w:keepNext/>
      <w:keepLines/>
      <w:spacing w:before="40" w:after="0"/>
      <w:outlineLvl w:val="4"/>
    </w:pPr>
    <w:rPr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779"/>
    <w:pPr>
      <w:keepNext/>
      <w:keepLines/>
      <w:spacing w:before="40" w:after="0"/>
      <w:outlineLvl w:val="5"/>
    </w:pPr>
    <w:rPr>
      <w:color w:val="07376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7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77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7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779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779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779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77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779"/>
    <w:rPr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779"/>
    <w:rPr>
      <w:color w:val="07376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779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77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7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5779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57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7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7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577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A577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A5779"/>
    <w:rPr>
      <w:i/>
      <w:iCs/>
      <w:color w:val="auto"/>
    </w:rPr>
  </w:style>
  <w:style w:type="paragraph" w:styleId="NoSpacing">
    <w:name w:val="No Spacing"/>
    <w:uiPriority w:val="1"/>
    <w:qFormat/>
    <w:rsid w:val="003A57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57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7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779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779"/>
    <w:rPr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3A57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A5779"/>
    <w:rPr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3A577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A5779"/>
    <w:rPr>
      <w:b/>
      <w:bCs/>
      <w:smallCaps/>
      <w:color w:val="0F6FC6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A577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57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356</Words>
  <Characters>2085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Shaw</dc:creator>
  <cp:keywords/>
  <dc:description/>
  <cp:lastModifiedBy>Sydney Shaw</cp:lastModifiedBy>
  <cp:revision>3</cp:revision>
  <dcterms:created xsi:type="dcterms:W3CDTF">2024-02-18T16:32:00Z</dcterms:created>
  <dcterms:modified xsi:type="dcterms:W3CDTF">2024-02-18T16:32:00Z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370301b85ada106aaf25acebae55ec3430b9f2f03d6e3b7cddfa0322a79d6fd5</vt:lpwstr>
  </property>
</Properties>
</file>